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5B5" w:rsidRPr="00C015B5" w:rsidRDefault="00C015B5" w:rsidP="00405459">
      <w:pPr>
        <w:jc w:val="center"/>
        <w:rPr>
          <w:rFonts w:ascii="Times New Roman" w:hAnsi="Times New Roman" w:cs="Times New Roman"/>
          <w:b/>
          <w:sz w:val="24"/>
          <w:szCs w:val="24"/>
        </w:rPr>
      </w:pPr>
      <w:r w:rsidRPr="00C015B5">
        <w:rPr>
          <w:rFonts w:ascii="Times New Roman" w:hAnsi="Times New Roman" w:cs="Times New Roman"/>
          <w:b/>
          <w:bCs/>
          <w:sz w:val="24"/>
          <w:szCs w:val="24"/>
        </w:rPr>
        <w:t xml:space="preserve">UJI PERANGKAT LUNAK </w:t>
      </w:r>
      <w:r w:rsidRPr="00C015B5">
        <w:rPr>
          <w:rFonts w:ascii="Times New Roman" w:hAnsi="Times New Roman" w:cs="Times New Roman"/>
          <w:b/>
          <w:i/>
          <w:sz w:val="24"/>
          <w:szCs w:val="24"/>
        </w:rPr>
        <w:t>ELECTRONIC SMART CODE</w:t>
      </w:r>
      <w:r w:rsidRPr="00C015B5">
        <w:rPr>
          <w:rFonts w:ascii="Times New Roman" w:hAnsi="Times New Roman" w:cs="Times New Roman"/>
          <w:b/>
          <w:sz w:val="24"/>
          <w:szCs w:val="24"/>
        </w:rPr>
        <w:t xml:space="preserve"> ICD-10 (KODE Z)</w:t>
      </w:r>
    </w:p>
    <w:p w:rsidR="00C015B5" w:rsidRPr="00985BB3" w:rsidRDefault="00C015B5" w:rsidP="00405459">
      <w:pPr>
        <w:jc w:val="center"/>
        <w:rPr>
          <w:rFonts w:ascii="Times New Roman" w:hAnsi="Times New Roman" w:cs="Times New Roman"/>
          <w:b/>
          <w:sz w:val="24"/>
          <w:szCs w:val="24"/>
        </w:rPr>
      </w:pPr>
      <w:r w:rsidRPr="00C015B5">
        <w:rPr>
          <w:rFonts w:ascii="Times New Roman" w:hAnsi="Times New Roman" w:cs="Times New Roman"/>
          <w:b/>
          <w:sz w:val="24"/>
          <w:szCs w:val="24"/>
        </w:rPr>
        <w:t>PADA KODEFIKASI DIAGNOSIS PASIEN</w:t>
      </w:r>
      <w:r w:rsidRPr="00C015B5">
        <w:rPr>
          <w:rFonts w:ascii="Times New Roman" w:hAnsi="Times New Roman" w:cs="Times New Roman"/>
          <w:b/>
          <w:bCs/>
          <w:sz w:val="24"/>
          <w:szCs w:val="24"/>
        </w:rPr>
        <w:t xml:space="preserve"> DENGAN</w:t>
      </w:r>
      <w:r w:rsidR="007B737E">
        <w:rPr>
          <w:rFonts w:ascii="Times New Roman" w:hAnsi="Times New Roman" w:cs="Times New Roman"/>
          <w:b/>
          <w:bCs/>
          <w:sz w:val="24"/>
          <w:szCs w:val="24"/>
        </w:rPr>
        <w:t xml:space="preserve"> </w:t>
      </w:r>
      <w:r w:rsidRPr="00985BB3">
        <w:rPr>
          <w:rFonts w:ascii="Times New Roman" w:hAnsi="Times New Roman" w:cs="Times New Roman"/>
          <w:b/>
          <w:bCs/>
          <w:sz w:val="24"/>
          <w:szCs w:val="24"/>
        </w:rPr>
        <w:t xml:space="preserve">METODE </w:t>
      </w:r>
      <w:r w:rsidRPr="00985BB3">
        <w:rPr>
          <w:rFonts w:ascii="Times New Roman" w:hAnsi="Times New Roman" w:cs="Times New Roman"/>
          <w:b/>
          <w:bCs/>
          <w:i/>
          <w:iCs/>
          <w:sz w:val="24"/>
          <w:szCs w:val="24"/>
        </w:rPr>
        <w:t xml:space="preserve">MEASURING EFFORT, </w:t>
      </w:r>
      <w:r w:rsidRPr="00985BB3">
        <w:rPr>
          <w:rFonts w:ascii="Times New Roman" w:hAnsi="Times New Roman" w:cs="Times New Roman"/>
          <w:b/>
          <w:bCs/>
          <w:sz w:val="24"/>
          <w:szCs w:val="24"/>
        </w:rPr>
        <w:t>DAN PROBABILITAS PERBAIKAN DARI NILAI CFP</w:t>
      </w:r>
    </w:p>
    <w:p w:rsidR="00AD6E43" w:rsidRPr="00AD6E43" w:rsidRDefault="00AD6E43" w:rsidP="00405459">
      <w:pPr>
        <w:widowControl w:val="0"/>
        <w:autoSpaceDE w:val="0"/>
        <w:autoSpaceDN w:val="0"/>
        <w:adjustRightInd w:val="0"/>
        <w:jc w:val="center"/>
        <w:rPr>
          <w:rFonts w:ascii="Times New Roman" w:hAnsi="Times New Roman" w:cs="Times New Roman"/>
          <w:sz w:val="24"/>
          <w:szCs w:val="24"/>
        </w:rPr>
      </w:pPr>
    </w:p>
    <w:p w:rsidR="002D6466" w:rsidRDefault="00AD6E43" w:rsidP="00405459">
      <w:pPr>
        <w:spacing w:line="0" w:lineRule="atLeast"/>
        <w:jc w:val="center"/>
        <w:rPr>
          <w:rFonts w:ascii="Times New Roman" w:eastAsia="Times New Roman" w:hAnsi="Times New Roman"/>
          <w:b/>
        </w:rPr>
      </w:pPr>
      <w:r>
        <w:rPr>
          <w:rFonts w:ascii="Times New Roman" w:eastAsia="Times New Roman" w:hAnsi="Times New Roman"/>
          <w:b/>
        </w:rPr>
        <w:t>Puguh Yudho Trisnanto</w:t>
      </w:r>
      <w:r w:rsidR="002D6466">
        <w:rPr>
          <w:rFonts w:ascii="Times New Roman" w:eastAsia="Times New Roman" w:hAnsi="Times New Roman"/>
          <w:b/>
          <w:sz w:val="25"/>
          <w:vertAlign w:val="superscript"/>
        </w:rPr>
        <w:t>1)</w:t>
      </w:r>
      <w:r w:rsidR="002D6466">
        <w:rPr>
          <w:rFonts w:ascii="Times New Roman" w:eastAsia="Times New Roman" w:hAnsi="Times New Roman"/>
          <w:b/>
        </w:rPr>
        <w:t>,</w:t>
      </w:r>
      <w:r w:rsidR="00C015B5" w:rsidRPr="00C015B5">
        <w:rPr>
          <w:rFonts w:ascii="Times New Roman" w:eastAsia="Times New Roman" w:hAnsi="Times New Roman"/>
          <w:b/>
        </w:rPr>
        <w:t xml:space="preserve"> </w:t>
      </w:r>
      <w:r w:rsidR="00111A1A">
        <w:rPr>
          <w:rFonts w:ascii="Times New Roman" w:eastAsia="Times New Roman" w:hAnsi="Times New Roman"/>
          <w:b/>
        </w:rPr>
        <w:t>Ganif Djuwadi</w:t>
      </w:r>
      <w:r w:rsidR="00C015B5">
        <w:rPr>
          <w:rFonts w:ascii="Times New Roman" w:eastAsia="Times New Roman" w:hAnsi="Times New Roman"/>
          <w:b/>
          <w:sz w:val="25"/>
          <w:vertAlign w:val="superscript"/>
        </w:rPr>
        <w:t>2)</w:t>
      </w:r>
      <w:r w:rsidR="00C015B5">
        <w:rPr>
          <w:rFonts w:ascii="Times New Roman" w:eastAsia="Times New Roman" w:hAnsi="Times New Roman"/>
          <w:b/>
        </w:rPr>
        <w:t>,</w:t>
      </w:r>
      <w:r w:rsidR="007426B2" w:rsidRPr="007426B2">
        <w:rPr>
          <w:rFonts w:ascii="Times New Roman" w:eastAsia="Times New Roman" w:hAnsi="Times New Roman"/>
          <w:b/>
        </w:rPr>
        <w:t xml:space="preserve"> </w:t>
      </w:r>
      <w:r w:rsidR="007426B2">
        <w:rPr>
          <w:rFonts w:ascii="Times New Roman" w:eastAsia="Times New Roman" w:hAnsi="Times New Roman"/>
          <w:b/>
        </w:rPr>
        <w:t>Adil Candra</w:t>
      </w:r>
      <w:r w:rsidR="007426B2">
        <w:rPr>
          <w:rFonts w:ascii="Times New Roman" w:eastAsia="Times New Roman" w:hAnsi="Times New Roman"/>
          <w:b/>
          <w:sz w:val="25"/>
          <w:vertAlign w:val="superscript"/>
        </w:rPr>
        <w:t>3)</w:t>
      </w:r>
    </w:p>
    <w:p w:rsidR="00F11F4B" w:rsidRDefault="002D6466" w:rsidP="00405459">
      <w:pPr>
        <w:spacing w:line="213" w:lineRule="auto"/>
        <w:ind w:right="-51"/>
        <w:jc w:val="center"/>
        <w:rPr>
          <w:rFonts w:ascii="Times New Roman" w:eastAsia="Times New Roman" w:hAnsi="Times New Roman"/>
        </w:rPr>
      </w:pPr>
      <w:r>
        <w:rPr>
          <w:rFonts w:ascii="Times New Roman" w:eastAsia="Times New Roman" w:hAnsi="Times New Roman"/>
          <w:sz w:val="25"/>
          <w:vertAlign w:val="superscript"/>
        </w:rPr>
        <w:t>1</w:t>
      </w:r>
      <w:r w:rsidR="00F11F4B" w:rsidRPr="00F11F4B">
        <w:rPr>
          <w:rFonts w:ascii="Times New Roman" w:hAnsi="Times New Roman"/>
        </w:rPr>
        <w:t xml:space="preserve"> </w:t>
      </w:r>
      <w:r w:rsidR="00F11F4B">
        <w:rPr>
          <w:rFonts w:ascii="Times New Roman" w:hAnsi="Times New Roman"/>
        </w:rPr>
        <w:t>Program Studi D-III Perekam Medis dan Informasi Kesehatan,</w:t>
      </w:r>
      <w:r w:rsidR="00111A1A">
        <w:rPr>
          <w:rFonts w:ascii="Times New Roman" w:hAnsi="Times New Roman"/>
        </w:rPr>
        <w:t xml:space="preserve"> </w:t>
      </w:r>
      <w:r w:rsidR="00F11F4B">
        <w:rPr>
          <w:rFonts w:ascii="Times New Roman" w:hAnsi="Times New Roman"/>
        </w:rPr>
        <w:t>Poltekkes Kemenkes Malang</w:t>
      </w:r>
      <w:r w:rsidR="00405459">
        <w:rPr>
          <w:rFonts w:ascii="Times New Roman" w:eastAsia="Times New Roman" w:hAnsi="Times New Roman"/>
        </w:rPr>
        <w:t xml:space="preserve"> </w:t>
      </w:r>
    </w:p>
    <w:p w:rsidR="00405459" w:rsidRPr="00405459" w:rsidRDefault="00405459" w:rsidP="00405459">
      <w:pPr>
        <w:spacing w:line="213" w:lineRule="auto"/>
        <w:ind w:right="-30"/>
        <w:jc w:val="center"/>
        <w:rPr>
          <w:rFonts w:ascii="Times New Roman" w:eastAsia="Times New Roman" w:hAnsi="Times New Roman"/>
        </w:rPr>
      </w:pPr>
      <w:r>
        <w:rPr>
          <w:rFonts w:ascii="Times New Roman" w:eastAsia="Times New Roman" w:hAnsi="Times New Roman"/>
        </w:rPr>
        <w:t xml:space="preserve">email: </w:t>
      </w:r>
      <w:hyperlink r:id="rId7" w:history="1">
        <w:r w:rsidRPr="00405459">
          <w:rPr>
            <w:rStyle w:val="Hyperlink"/>
            <w:rFonts w:ascii="Times New Roman" w:eastAsia="Times New Roman" w:hAnsi="Times New Roman"/>
            <w:color w:val="auto"/>
            <w:u w:val="none"/>
          </w:rPr>
          <w:t>jkonsultasirm@gmail.com</w:t>
        </w:r>
      </w:hyperlink>
    </w:p>
    <w:p w:rsidR="00C015B5" w:rsidRDefault="00111A1A" w:rsidP="00405459">
      <w:pPr>
        <w:spacing w:line="213" w:lineRule="auto"/>
        <w:ind w:right="-51"/>
        <w:jc w:val="center"/>
        <w:rPr>
          <w:rFonts w:ascii="Times New Roman" w:eastAsia="Times New Roman" w:hAnsi="Times New Roman"/>
        </w:rPr>
      </w:pPr>
      <w:r>
        <w:rPr>
          <w:rFonts w:ascii="Times New Roman" w:eastAsia="Times New Roman" w:hAnsi="Times New Roman"/>
          <w:sz w:val="25"/>
          <w:vertAlign w:val="superscript"/>
        </w:rPr>
        <w:t>2</w:t>
      </w:r>
      <w:r w:rsidR="00C015B5" w:rsidRPr="00F11F4B">
        <w:rPr>
          <w:rFonts w:ascii="Times New Roman" w:hAnsi="Times New Roman"/>
        </w:rPr>
        <w:t xml:space="preserve"> </w:t>
      </w:r>
      <w:r>
        <w:rPr>
          <w:rFonts w:ascii="Times New Roman" w:hAnsi="Times New Roman"/>
        </w:rPr>
        <w:t>Program Studi D-IV Promosi Kesehatan</w:t>
      </w:r>
      <w:r w:rsidR="00C015B5">
        <w:rPr>
          <w:rFonts w:ascii="Times New Roman" w:hAnsi="Times New Roman"/>
        </w:rPr>
        <w:t>,</w:t>
      </w:r>
      <w:r>
        <w:rPr>
          <w:rFonts w:ascii="Times New Roman" w:hAnsi="Times New Roman"/>
        </w:rPr>
        <w:t xml:space="preserve"> </w:t>
      </w:r>
      <w:r w:rsidR="00C015B5">
        <w:rPr>
          <w:rFonts w:ascii="Times New Roman" w:hAnsi="Times New Roman"/>
        </w:rPr>
        <w:t>Poltekkes Kemenkes Malang</w:t>
      </w:r>
      <w:r w:rsidR="00405459">
        <w:rPr>
          <w:rFonts w:ascii="Times New Roman" w:eastAsia="Times New Roman" w:hAnsi="Times New Roman"/>
        </w:rPr>
        <w:t xml:space="preserve"> </w:t>
      </w:r>
    </w:p>
    <w:p w:rsidR="00405459" w:rsidRDefault="00405459" w:rsidP="00405459">
      <w:pPr>
        <w:spacing w:line="213" w:lineRule="auto"/>
        <w:ind w:right="-51"/>
        <w:jc w:val="center"/>
        <w:rPr>
          <w:rFonts w:ascii="Times New Roman" w:eastAsia="Times New Roman" w:hAnsi="Times New Roman"/>
        </w:rPr>
      </w:pPr>
      <w:r>
        <w:rPr>
          <w:rFonts w:ascii="Times New Roman" w:eastAsia="Times New Roman" w:hAnsi="Times New Roman"/>
        </w:rPr>
        <w:t>email: GanifDjuwadi@gmail.com</w:t>
      </w:r>
    </w:p>
    <w:p w:rsidR="007426B2" w:rsidRDefault="007426B2" w:rsidP="00405459">
      <w:pPr>
        <w:spacing w:line="213" w:lineRule="auto"/>
        <w:ind w:right="-51"/>
        <w:jc w:val="center"/>
        <w:rPr>
          <w:rFonts w:ascii="Times New Roman" w:eastAsia="Times New Roman" w:hAnsi="Times New Roman"/>
        </w:rPr>
      </w:pPr>
      <w:r>
        <w:rPr>
          <w:rFonts w:ascii="Times New Roman" w:eastAsia="Times New Roman" w:hAnsi="Times New Roman"/>
          <w:sz w:val="25"/>
          <w:vertAlign w:val="superscript"/>
        </w:rPr>
        <w:t>3</w:t>
      </w:r>
      <w:r w:rsidRPr="00F11F4B">
        <w:rPr>
          <w:rFonts w:ascii="Times New Roman" w:hAnsi="Times New Roman"/>
        </w:rPr>
        <w:t xml:space="preserve"> </w:t>
      </w:r>
      <w:r>
        <w:rPr>
          <w:rFonts w:ascii="Times New Roman" w:hAnsi="Times New Roman"/>
        </w:rPr>
        <w:t>Program Studi D-III Keperawatan, Poltekkes Kemenkes Tanjung Pinang</w:t>
      </w:r>
      <w:r>
        <w:rPr>
          <w:rFonts w:ascii="Times New Roman" w:eastAsia="Times New Roman" w:hAnsi="Times New Roman"/>
        </w:rPr>
        <w:t xml:space="preserve"> ,</w:t>
      </w:r>
    </w:p>
    <w:p w:rsidR="00C015B5" w:rsidRDefault="00F11F4B" w:rsidP="00405459">
      <w:pPr>
        <w:spacing w:line="213" w:lineRule="auto"/>
        <w:ind w:right="1650"/>
        <w:jc w:val="center"/>
        <w:rPr>
          <w:rFonts w:ascii="Times New Roman" w:eastAsia="Times New Roman" w:hAnsi="Times New Roman"/>
        </w:rPr>
      </w:pPr>
      <w:r>
        <w:rPr>
          <w:rFonts w:ascii="Times New Roman" w:eastAsia="Times New Roman" w:hAnsi="Times New Roman"/>
        </w:rPr>
        <w:t xml:space="preserve">                               </w:t>
      </w:r>
      <w:r w:rsidR="00405459">
        <w:rPr>
          <w:rFonts w:ascii="Times New Roman" w:eastAsia="Times New Roman" w:hAnsi="Times New Roman"/>
        </w:rPr>
        <w:t xml:space="preserve">email: </w:t>
      </w:r>
      <w:r w:rsidR="00405459" w:rsidRPr="00405459">
        <w:rPr>
          <w:rFonts w:ascii="Times New Roman" w:eastAsia="Times New Roman" w:hAnsi="Times New Roman"/>
        </w:rPr>
        <w:t>Askandar@yahoo.co.id</w:t>
      </w:r>
    </w:p>
    <w:p w:rsidR="002D6466" w:rsidRDefault="002D6466">
      <w:pPr>
        <w:spacing w:line="2" w:lineRule="exact"/>
        <w:rPr>
          <w:rFonts w:ascii="Times New Roman" w:eastAsia="Times New Roman" w:hAnsi="Times New Roman"/>
          <w:sz w:val="24"/>
        </w:rPr>
      </w:pPr>
    </w:p>
    <w:p w:rsidR="00D35924" w:rsidRPr="00C015B5" w:rsidRDefault="00C015B5" w:rsidP="00C015B5">
      <w:pPr>
        <w:spacing w:line="281" w:lineRule="exact"/>
        <w:rPr>
          <w:rFonts w:ascii="Times New Roman" w:eastAsia="Times New Roman" w:hAnsi="Times New Roman"/>
          <w:sz w:val="24"/>
        </w:rPr>
      </w:pPr>
      <w:r>
        <w:rPr>
          <w:rFonts w:ascii="Times New Roman" w:eastAsia="Times New Roman" w:hAnsi="Times New Roman"/>
          <w:sz w:val="24"/>
        </w:rPr>
        <w:t xml:space="preserve"> </w:t>
      </w:r>
    </w:p>
    <w:p w:rsidR="00D35924" w:rsidRDefault="00F933C3" w:rsidP="00D35924">
      <w:pPr>
        <w:autoSpaceDE w:val="0"/>
        <w:autoSpaceDN w:val="0"/>
        <w:adjustRightInd w:val="0"/>
        <w:jc w:val="center"/>
        <w:rPr>
          <w:rFonts w:ascii="Times New Roman Bold Italic" w:hAnsi="Times New Roman Bold Italic" w:cs="Times New Roman Bold Italic"/>
          <w:b/>
          <w:bCs/>
          <w:i/>
          <w:iCs/>
          <w:sz w:val="22"/>
          <w:szCs w:val="22"/>
        </w:rPr>
      </w:pPr>
      <w:r w:rsidRPr="00F933C3">
        <w:rPr>
          <w:rFonts w:ascii="Times New Roman Bold Italic" w:hAnsi="Times New Roman Bold Italic" w:cs="Times New Roman Bold Italic"/>
          <w:b/>
          <w:bCs/>
          <w:i/>
          <w:iCs/>
          <w:sz w:val="22"/>
          <w:szCs w:val="22"/>
        </w:rPr>
        <w:t>Abstract</w:t>
      </w:r>
    </w:p>
    <w:p w:rsidR="00F933C3" w:rsidRDefault="00F933C3" w:rsidP="00D35924">
      <w:pPr>
        <w:autoSpaceDE w:val="0"/>
        <w:autoSpaceDN w:val="0"/>
        <w:adjustRightInd w:val="0"/>
        <w:jc w:val="center"/>
        <w:rPr>
          <w:rFonts w:ascii="Times New Roman" w:hAnsi="Times New Roman"/>
          <w:sz w:val="22"/>
          <w:szCs w:val="22"/>
        </w:rPr>
      </w:pPr>
    </w:p>
    <w:p w:rsidR="00D35924" w:rsidRPr="00F933C3" w:rsidRDefault="00F933C3" w:rsidP="00F933C3">
      <w:pPr>
        <w:widowControl w:val="0"/>
        <w:autoSpaceDE w:val="0"/>
        <w:autoSpaceDN w:val="0"/>
        <w:adjustRightInd w:val="0"/>
        <w:spacing w:line="244" w:lineRule="exact"/>
        <w:jc w:val="both"/>
        <w:rPr>
          <w:rFonts w:ascii="Times New Roman" w:hAnsi="Times New Roman"/>
          <w:i/>
          <w:sz w:val="22"/>
          <w:szCs w:val="22"/>
        </w:rPr>
      </w:pPr>
      <w:r w:rsidRPr="00F933C3">
        <w:rPr>
          <w:rFonts w:ascii="Times New Roman" w:hAnsi="Times New Roman"/>
          <w:i/>
          <w:sz w:val="22"/>
          <w:szCs w:val="22"/>
        </w:rPr>
        <w:t>Electronic smart code icd-10 (code z) on the diagnosis of patient diagnosis in contact with health service at cisadea urban poor health cent</w:t>
      </w:r>
      <w:r>
        <w:rPr>
          <w:rFonts w:ascii="Times New Roman" w:hAnsi="Times New Roman"/>
          <w:i/>
          <w:sz w:val="22"/>
          <w:szCs w:val="22"/>
        </w:rPr>
        <w:t>er was tested by RCAF using fourteen</w:t>
      </w:r>
      <w:r w:rsidRPr="00F933C3">
        <w:rPr>
          <w:rFonts w:ascii="Times New Roman" w:hAnsi="Times New Roman"/>
          <w:i/>
          <w:sz w:val="22"/>
          <w:szCs w:val="22"/>
        </w:rPr>
        <w:t xml:space="preserve"> subject module penilian by yielding the value of subject 34 that was connected using CFP / degree of complexity With value of CFP 70 so as to produce value FP 69,3 result of FP is done by analysis of PL level by using Measuring Effort Test (Business Measurement) which yield value 10,24 after done Schedule and Staff test so as to produce Standard Value of Cyclomatic Complexity 10 (Structured Procedure Well and stable and low risk) Probability test 5%</w:t>
      </w:r>
      <w:r w:rsidR="00405459">
        <w:rPr>
          <w:rFonts w:ascii="Times New Roman" w:hAnsi="Times New Roman"/>
          <w:i/>
          <w:sz w:val="22"/>
          <w:szCs w:val="22"/>
        </w:rPr>
        <w:t>.</w:t>
      </w:r>
    </w:p>
    <w:p w:rsidR="00F933C3" w:rsidRPr="00D35924" w:rsidRDefault="00F933C3" w:rsidP="00D35924">
      <w:pPr>
        <w:widowControl w:val="0"/>
        <w:autoSpaceDE w:val="0"/>
        <w:autoSpaceDN w:val="0"/>
        <w:adjustRightInd w:val="0"/>
        <w:spacing w:line="244" w:lineRule="exact"/>
        <w:rPr>
          <w:rFonts w:ascii="Times New Roman" w:hAnsi="Times New Roman"/>
          <w:sz w:val="22"/>
          <w:szCs w:val="22"/>
        </w:rPr>
      </w:pPr>
    </w:p>
    <w:p w:rsidR="00722026" w:rsidRDefault="00F933C3" w:rsidP="00D35924">
      <w:pPr>
        <w:spacing w:line="233" w:lineRule="auto"/>
        <w:ind w:right="-51"/>
        <w:rPr>
          <w:rFonts w:ascii="Times New Roman" w:eastAsia="Times New Roman" w:hAnsi="Times New Roman"/>
          <w:i/>
          <w:sz w:val="22"/>
        </w:rPr>
      </w:pPr>
      <w:r w:rsidRPr="00F933C3">
        <w:rPr>
          <w:rFonts w:ascii="Times New Roman" w:eastAsia="Times New Roman" w:hAnsi="Times New Roman"/>
          <w:i/>
          <w:sz w:val="22"/>
        </w:rPr>
        <w:t>Keywords: Function Point, Measuring Effort, Electronic smart code icd-10 (z code)</w:t>
      </w:r>
    </w:p>
    <w:p w:rsidR="005C319B" w:rsidRDefault="005C319B" w:rsidP="002C6E6B">
      <w:pPr>
        <w:spacing w:line="233" w:lineRule="auto"/>
        <w:ind w:right="-51"/>
        <w:rPr>
          <w:rFonts w:ascii="Times New Roman" w:eastAsia="Times New Roman" w:hAnsi="Times New Roman"/>
          <w:i/>
          <w:sz w:val="22"/>
        </w:rPr>
      </w:pPr>
    </w:p>
    <w:p w:rsidR="002C6E6B" w:rsidRDefault="002C6E6B" w:rsidP="002C6E6B">
      <w:pPr>
        <w:spacing w:line="233" w:lineRule="auto"/>
        <w:ind w:right="-51"/>
        <w:rPr>
          <w:rFonts w:ascii="Times New Roman" w:eastAsia="Times New Roman" w:hAnsi="Times New Roman"/>
          <w:i/>
          <w:sz w:val="22"/>
        </w:rPr>
      </w:pPr>
    </w:p>
    <w:p w:rsidR="00405459" w:rsidRDefault="00405459" w:rsidP="002C6E6B">
      <w:pPr>
        <w:spacing w:line="233" w:lineRule="auto"/>
        <w:ind w:right="-51"/>
        <w:rPr>
          <w:rFonts w:ascii="Times New Roman" w:eastAsia="Times New Roman" w:hAnsi="Times New Roman"/>
          <w:i/>
          <w:sz w:val="22"/>
        </w:rPr>
        <w:sectPr w:rsidR="00405459" w:rsidSect="002E3B27">
          <w:footerReference w:type="default" r:id="rId8"/>
          <w:pgSz w:w="11900" w:h="16834" w:code="9"/>
          <w:pgMar w:top="1440" w:right="1440" w:bottom="1440" w:left="1701" w:header="720" w:footer="851" w:gutter="0"/>
          <w:pgNumType w:start="122"/>
          <w:cols w:space="0" w:equalWidth="0">
            <w:col w:w="8759"/>
          </w:cols>
          <w:docGrid w:linePitch="360"/>
        </w:sectPr>
      </w:pPr>
    </w:p>
    <w:p w:rsidR="002D6466" w:rsidRDefault="002D6466">
      <w:pPr>
        <w:numPr>
          <w:ilvl w:val="0"/>
          <w:numId w:val="1"/>
        </w:numPr>
        <w:tabs>
          <w:tab w:val="left" w:pos="280"/>
        </w:tabs>
        <w:spacing w:line="235" w:lineRule="auto"/>
        <w:ind w:left="280" w:right="200" w:hanging="276"/>
        <w:jc w:val="both"/>
        <w:rPr>
          <w:rFonts w:ascii="Times New Roman" w:eastAsia="Times New Roman" w:hAnsi="Times New Roman"/>
          <w:b/>
          <w:sz w:val="22"/>
        </w:rPr>
      </w:pPr>
      <w:r>
        <w:rPr>
          <w:rFonts w:ascii="Times New Roman" w:eastAsia="Times New Roman" w:hAnsi="Times New Roman"/>
          <w:b/>
          <w:sz w:val="22"/>
        </w:rPr>
        <w:t xml:space="preserve">PENDAHULUAN </w:t>
      </w:r>
    </w:p>
    <w:p w:rsidR="002D6466" w:rsidRDefault="002D6466">
      <w:pPr>
        <w:spacing w:line="66" w:lineRule="exact"/>
        <w:rPr>
          <w:rFonts w:ascii="Times New Roman" w:eastAsia="Times New Roman" w:hAnsi="Times New Roman"/>
          <w:sz w:val="24"/>
        </w:rPr>
      </w:pPr>
    </w:p>
    <w:p w:rsidR="009961FC" w:rsidRDefault="002E3B27" w:rsidP="00B26D6F">
      <w:pPr>
        <w:ind w:firstLine="280"/>
        <w:jc w:val="both"/>
        <w:rPr>
          <w:rFonts w:ascii="Times New Roman" w:hAnsi="Times New Roman" w:cs="Times New Roman"/>
          <w:sz w:val="22"/>
          <w:szCs w:val="22"/>
        </w:rPr>
      </w:pPr>
      <w:r>
        <w:rPr>
          <w:rFonts w:ascii="Times New Roman" w:eastAsia="Times New Roman" w:hAnsi="Times New Roman" w:cs="Times New Roman"/>
          <w:color w:val="000000"/>
          <w:sz w:val="22"/>
          <w:szCs w:val="22"/>
        </w:rPr>
        <w:tab/>
      </w:r>
      <w:r w:rsidR="009961FC" w:rsidRPr="009961FC">
        <w:rPr>
          <w:rFonts w:ascii="Times New Roman" w:eastAsia="Times New Roman" w:hAnsi="Times New Roman" w:cs="Times New Roman"/>
          <w:color w:val="000000"/>
          <w:sz w:val="22"/>
          <w:szCs w:val="22"/>
        </w:rPr>
        <w:t xml:space="preserve">EI (External Input) merupakan design sistem yang berhubungan dengan EO (External output) dan EIF (External Interface File), digunakan untuk menghasilkan sistem informasi berkelanjutan ke Brainware sistem sehingga menghasilkan pengukuran usaha dalam bentuk projek sistem, untuk mengetahui level atau derajat komplek sistem projek </w:t>
      </w:r>
      <w:r w:rsidR="009961FC" w:rsidRPr="009961FC">
        <w:rPr>
          <w:rFonts w:ascii="Times New Roman" w:hAnsi="Times New Roman" w:cs="Times New Roman"/>
          <w:i/>
          <w:sz w:val="22"/>
          <w:szCs w:val="22"/>
        </w:rPr>
        <w:t>Electronic smart code</w:t>
      </w:r>
      <w:r w:rsidR="009961FC" w:rsidRPr="009961FC">
        <w:rPr>
          <w:rFonts w:ascii="Times New Roman" w:hAnsi="Times New Roman" w:cs="Times New Roman"/>
          <w:sz w:val="22"/>
          <w:szCs w:val="22"/>
        </w:rPr>
        <w:t xml:space="preserve"> icd-10 (kode z) pada kodefikasi diagnosis pasien yang kontak dengan pelayanan kesehatan di puskesmas cisadea kota malang, yang dikeluarkan dalam bentuk EO kepada user penguna kodefikasi dan diagnosis pasien dengan proses equivalen diagram sistem yang terstruktur penulis mengambil sampel uji </w:t>
      </w:r>
      <w:r w:rsidR="009961FC" w:rsidRPr="009961FC">
        <w:rPr>
          <w:rFonts w:ascii="Times New Roman" w:hAnsi="Times New Roman"/>
          <w:bCs/>
          <w:i/>
          <w:iCs/>
          <w:sz w:val="22"/>
          <w:szCs w:val="22"/>
        </w:rPr>
        <w:t xml:space="preserve">Measuring Effort </w:t>
      </w:r>
      <w:r w:rsidR="009961FC" w:rsidRPr="009961FC">
        <w:rPr>
          <w:rFonts w:ascii="Times New Roman" w:hAnsi="Times New Roman"/>
          <w:bCs/>
          <w:iCs/>
          <w:sz w:val="22"/>
          <w:szCs w:val="22"/>
        </w:rPr>
        <w:t xml:space="preserve">dengan Formulir </w:t>
      </w:r>
      <w:r w:rsidR="009961FC" w:rsidRPr="009961FC">
        <w:rPr>
          <w:rFonts w:ascii="Times New Roman" w:hAnsi="Times New Roman"/>
          <w:b/>
          <w:bCs/>
          <w:iCs/>
          <w:sz w:val="22"/>
          <w:szCs w:val="22"/>
        </w:rPr>
        <w:t>No_uji 032017</w:t>
      </w:r>
      <w:r w:rsidR="009961FC" w:rsidRPr="009961FC">
        <w:rPr>
          <w:rFonts w:ascii="Times New Roman" w:hAnsi="Times New Roman"/>
          <w:bCs/>
          <w:iCs/>
          <w:sz w:val="22"/>
          <w:szCs w:val="22"/>
        </w:rPr>
        <w:t xml:space="preserve"> </w:t>
      </w:r>
      <w:r w:rsidR="009961FC" w:rsidRPr="009961FC">
        <w:rPr>
          <w:rFonts w:ascii="Times New Roman" w:hAnsi="Times New Roman" w:cs="Times New Roman"/>
          <w:i/>
          <w:sz w:val="22"/>
          <w:szCs w:val="22"/>
        </w:rPr>
        <w:t>Electronic smart code</w:t>
      </w:r>
      <w:r w:rsidR="009961FC" w:rsidRPr="009961FC">
        <w:rPr>
          <w:rFonts w:ascii="Times New Roman" w:hAnsi="Times New Roman" w:cs="Times New Roman"/>
          <w:sz w:val="22"/>
          <w:szCs w:val="22"/>
        </w:rPr>
        <w:t xml:space="preserve"> icd-10 (kode z) pada kodefikasi diagnosis pasien untuk mengetahui Probabilitas Perbaikan sistem sebelum digunakan oleh Petugas koding di puskesmas cisadea kota malang, dengan permasalahan tersebut penulis melakukan uji metode </w:t>
      </w:r>
      <w:r w:rsidR="009961FC" w:rsidRPr="009961FC">
        <w:rPr>
          <w:rFonts w:ascii="Times New Roman" w:hAnsi="Times New Roman"/>
          <w:bCs/>
          <w:i/>
          <w:iCs/>
          <w:sz w:val="22"/>
          <w:szCs w:val="22"/>
        </w:rPr>
        <w:t xml:space="preserve">FP </w:t>
      </w:r>
      <w:r w:rsidR="009961FC" w:rsidRPr="009961FC">
        <w:rPr>
          <w:rFonts w:ascii="Times New Roman" w:hAnsi="Times New Roman" w:cs="Times New Roman"/>
          <w:sz w:val="22"/>
          <w:szCs w:val="22"/>
        </w:rPr>
        <w:t xml:space="preserve">yang dianalisa dengan metode </w:t>
      </w:r>
      <w:r w:rsidR="009961FC" w:rsidRPr="009961FC">
        <w:rPr>
          <w:rFonts w:ascii="Times New Roman" w:hAnsi="Times New Roman"/>
          <w:bCs/>
          <w:i/>
          <w:iCs/>
          <w:sz w:val="22"/>
          <w:szCs w:val="22"/>
        </w:rPr>
        <w:t xml:space="preserve">Measuring Effort </w:t>
      </w:r>
      <w:r w:rsidR="009961FC" w:rsidRPr="009961FC">
        <w:rPr>
          <w:rFonts w:ascii="Times New Roman" w:hAnsi="Times New Roman" w:cs="Times New Roman"/>
          <w:sz w:val="22"/>
          <w:szCs w:val="22"/>
        </w:rPr>
        <w:t>yang se</w:t>
      </w:r>
      <w:r w:rsidR="00B26D6F">
        <w:rPr>
          <w:rFonts w:ascii="Times New Roman" w:hAnsi="Times New Roman" w:cs="Times New Roman"/>
          <w:sz w:val="22"/>
          <w:szCs w:val="22"/>
        </w:rPr>
        <w:t>suai dengan kebutuhan user pada</w:t>
      </w:r>
      <w:r w:rsidR="009961FC" w:rsidRPr="009961FC">
        <w:rPr>
          <w:rFonts w:ascii="Times New Roman" w:hAnsi="Times New Roman" w:cs="Times New Roman"/>
          <w:sz w:val="22"/>
          <w:szCs w:val="22"/>
        </w:rPr>
        <w:t xml:space="preserve"> Puskesmas cisadea kota malang</w:t>
      </w:r>
      <w:r w:rsidR="00B26D6F">
        <w:rPr>
          <w:rFonts w:ascii="Times New Roman" w:hAnsi="Times New Roman" w:cs="Times New Roman"/>
          <w:sz w:val="22"/>
          <w:szCs w:val="22"/>
        </w:rPr>
        <w:t>.</w:t>
      </w:r>
    </w:p>
    <w:p w:rsidR="009961FC" w:rsidRDefault="009961FC" w:rsidP="009961FC">
      <w:pPr>
        <w:jc w:val="both"/>
        <w:rPr>
          <w:rFonts w:ascii="Times New Roman" w:hAnsi="Times New Roman" w:cs="Times New Roman"/>
          <w:sz w:val="22"/>
          <w:szCs w:val="22"/>
        </w:rPr>
      </w:pPr>
    </w:p>
    <w:p w:rsidR="006D7571" w:rsidRDefault="006D7571" w:rsidP="009961FC">
      <w:pPr>
        <w:jc w:val="both"/>
        <w:rPr>
          <w:rFonts w:ascii="Times New Roman" w:hAnsi="Times New Roman" w:cs="Times New Roman"/>
          <w:sz w:val="22"/>
          <w:szCs w:val="22"/>
        </w:rPr>
      </w:pPr>
    </w:p>
    <w:p w:rsidR="009961FC" w:rsidRPr="006D7571" w:rsidRDefault="009961FC" w:rsidP="00B26D6F">
      <w:pPr>
        <w:widowControl w:val="0"/>
        <w:autoSpaceDE w:val="0"/>
        <w:autoSpaceDN w:val="0"/>
        <w:adjustRightInd w:val="0"/>
        <w:rPr>
          <w:b/>
          <w:sz w:val="22"/>
          <w:szCs w:val="22"/>
        </w:rPr>
      </w:pPr>
      <w:r w:rsidRPr="000314F4">
        <w:rPr>
          <w:rFonts w:ascii="Times New Roman Bold" w:hAnsi="Times New Roman Bold" w:cs="Times New Roman Bold"/>
          <w:b/>
          <w:bCs/>
          <w:sz w:val="22"/>
          <w:szCs w:val="22"/>
        </w:rPr>
        <w:t>Konsep Design Map Uji PL</w:t>
      </w:r>
      <w:r w:rsidR="00B26D6F">
        <w:rPr>
          <w:rFonts w:ascii="Times New Roman Bold" w:hAnsi="Times New Roman Bold" w:cs="Times New Roman Bold"/>
          <w:b/>
          <w:bCs/>
          <w:sz w:val="22"/>
          <w:szCs w:val="22"/>
        </w:rPr>
        <w:t xml:space="preserve"> </w:t>
      </w:r>
      <w:r w:rsidRPr="000314F4">
        <w:rPr>
          <w:rFonts w:ascii="Times New Roman Bold" w:hAnsi="Times New Roman Bold" w:cs="Times New Roman Bold"/>
          <w:b/>
          <w:bCs/>
          <w:sz w:val="22"/>
          <w:szCs w:val="22"/>
        </w:rPr>
        <w:t xml:space="preserve"> </w:t>
      </w:r>
      <w:r w:rsidRPr="006D7571">
        <w:rPr>
          <w:rFonts w:ascii="Times New Roman" w:hAnsi="Times New Roman"/>
          <w:b/>
          <w:bCs/>
          <w:i/>
          <w:iCs/>
          <w:sz w:val="22"/>
          <w:szCs w:val="22"/>
        </w:rPr>
        <w:t>Measuring Effort</w:t>
      </w:r>
    </w:p>
    <w:p w:rsidR="009961FC" w:rsidRDefault="009961FC" w:rsidP="009961FC">
      <w:pPr>
        <w:jc w:val="both"/>
        <w:rPr>
          <w:rFonts w:ascii="Times New Roman" w:hAnsi="Times New Roman" w:cs="Times New Roman"/>
          <w:sz w:val="22"/>
          <w:szCs w:val="22"/>
        </w:rPr>
      </w:pPr>
    </w:p>
    <w:p w:rsidR="009961FC" w:rsidRDefault="00B53BFE" w:rsidP="009961FC">
      <w:pPr>
        <w:jc w:val="both"/>
        <w:rPr>
          <w:rFonts w:ascii="Times New Roman" w:hAnsi="Times New Roman" w:cs="Times New Roman"/>
          <w:noProof/>
          <w:sz w:val="22"/>
          <w:szCs w:val="22"/>
        </w:rPr>
      </w:pPr>
      <w:r>
        <w:rPr>
          <w:rFonts w:ascii="Times New Roman" w:hAnsi="Times New Roman" w:cs="Times New Roman"/>
          <w:noProof/>
          <w:sz w:val="22"/>
          <w:szCs w:val="22"/>
          <w:lang w:val="en-US" w:eastAsia="en-US"/>
        </w:rPr>
        <w:drawing>
          <wp:inline distT="0" distB="0" distL="0" distR="0">
            <wp:extent cx="2609850" cy="1666875"/>
            <wp:effectExtent l="19050" t="0" r="0" b="0"/>
            <wp:docPr id="1" name="Picture 5" descr="ujieffort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ujieffort09.jpg"/>
                    <pic:cNvPicPr>
                      <a:picLocks noChangeArrowheads="1"/>
                    </pic:cNvPicPr>
                  </pic:nvPicPr>
                  <pic:blipFill>
                    <a:blip r:embed="rId9" cstate="print"/>
                    <a:srcRect/>
                    <a:stretch>
                      <a:fillRect/>
                    </a:stretch>
                  </pic:blipFill>
                  <pic:spPr bwMode="auto">
                    <a:xfrm>
                      <a:off x="0" y="0"/>
                      <a:ext cx="2609850" cy="1666875"/>
                    </a:xfrm>
                    <a:prstGeom prst="rect">
                      <a:avLst/>
                    </a:prstGeom>
                    <a:noFill/>
                    <a:ln w="9525">
                      <a:noFill/>
                      <a:miter lim="800000"/>
                      <a:headEnd/>
                      <a:tailEnd/>
                    </a:ln>
                  </pic:spPr>
                </pic:pic>
              </a:graphicData>
            </a:graphic>
          </wp:inline>
        </w:drawing>
      </w:r>
    </w:p>
    <w:p w:rsidR="000314F4" w:rsidRDefault="000314F4" w:rsidP="000314F4">
      <w:pPr>
        <w:jc w:val="center"/>
        <w:rPr>
          <w:rFonts w:ascii="Times New Roman" w:hAnsi="Times New Roman" w:cs="Times New Roman"/>
        </w:rPr>
      </w:pPr>
      <w:r>
        <w:rPr>
          <w:rFonts w:ascii="Times New Roman" w:hAnsi="Times New Roman" w:cs="Times New Roman"/>
        </w:rPr>
        <w:t>Gambar.1</w:t>
      </w:r>
      <w:r w:rsidR="00B91E55">
        <w:rPr>
          <w:rFonts w:ascii="Times New Roman" w:hAnsi="Times New Roman" w:cs="Times New Roman"/>
        </w:rPr>
        <w:t>.</w:t>
      </w:r>
      <w:r w:rsidRPr="00672E6A">
        <w:rPr>
          <w:rFonts w:ascii="Times New Roman" w:hAnsi="Times New Roman" w:cs="Times New Roman"/>
        </w:rPr>
        <w:t xml:space="preserve"> Konsep Design </w:t>
      </w:r>
      <w:r>
        <w:rPr>
          <w:rFonts w:ascii="Times New Roman" w:hAnsi="Times New Roman" w:cs="Times New Roman"/>
        </w:rPr>
        <w:t>Map Uji PL</w:t>
      </w:r>
      <w:r w:rsidRPr="00672E6A">
        <w:rPr>
          <w:rFonts w:ascii="Times New Roman" w:hAnsi="Times New Roman" w:cs="Times New Roman"/>
        </w:rPr>
        <w:t xml:space="preserve"> </w:t>
      </w:r>
      <w:r w:rsidRPr="00722F90">
        <w:rPr>
          <w:rFonts w:ascii="Times New Roman" w:hAnsi="Times New Roman"/>
          <w:bCs/>
          <w:i/>
          <w:iCs/>
        </w:rPr>
        <w:t>Measuring Effort</w:t>
      </w:r>
      <w:r w:rsidR="00FE1A53">
        <w:rPr>
          <w:rFonts w:ascii="Times New Roman" w:hAnsi="Times New Roman" w:cs="Times New Roman"/>
        </w:rPr>
        <w:t xml:space="preserve"> </w:t>
      </w:r>
      <w:r w:rsidRPr="00722F90">
        <w:rPr>
          <w:rFonts w:ascii="Times New Roman" w:hAnsi="Times New Roman" w:cs="Times New Roman"/>
          <w:i/>
        </w:rPr>
        <w:t>Electronic smart code</w:t>
      </w:r>
      <w:r w:rsidRPr="00722F90">
        <w:rPr>
          <w:rFonts w:ascii="Times New Roman" w:hAnsi="Times New Roman" w:cs="Times New Roman"/>
        </w:rPr>
        <w:t xml:space="preserve"> icd-10 (kode z) pada kodefikasi diagnosis pasien</w:t>
      </w:r>
    </w:p>
    <w:p w:rsidR="009961FC" w:rsidRPr="00D11E5A" w:rsidRDefault="009961FC" w:rsidP="009961FC">
      <w:pPr>
        <w:jc w:val="both"/>
        <w:rPr>
          <w:rFonts w:ascii="Times New Roman" w:hAnsi="Times New Roman" w:cs="Times New Roman"/>
          <w:sz w:val="22"/>
          <w:szCs w:val="22"/>
        </w:rPr>
      </w:pPr>
    </w:p>
    <w:p w:rsidR="00722026" w:rsidRPr="00CB2176" w:rsidRDefault="002E3B27" w:rsidP="00672E72">
      <w:pPr>
        <w:widowControl w:val="0"/>
        <w:autoSpaceDE w:val="0"/>
        <w:autoSpaceDN w:val="0"/>
        <w:adjustRightInd w:val="0"/>
        <w:jc w:val="both"/>
        <w:rPr>
          <w:rFonts w:ascii="Times New Roman" w:eastAsia="Times New Roman" w:hAnsi="Times New Roman"/>
          <w:sz w:val="22"/>
        </w:rPr>
      </w:pPr>
      <w:r>
        <w:rPr>
          <w:rFonts w:ascii="Times New Roman" w:hAnsi="Times New Roman" w:cs="Times New Roman"/>
          <w:i/>
          <w:sz w:val="22"/>
          <w:szCs w:val="22"/>
        </w:rPr>
        <w:tab/>
      </w:r>
      <w:r w:rsidR="00D11E5A" w:rsidRPr="00D11E5A">
        <w:rPr>
          <w:rFonts w:ascii="Times New Roman" w:hAnsi="Times New Roman" w:cs="Times New Roman"/>
          <w:i/>
          <w:sz w:val="22"/>
          <w:szCs w:val="22"/>
        </w:rPr>
        <w:t>Electronic smart code</w:t>
      </w:r>
      <w:r w:rsidR="00D11E5A" w:rsidRPr="00D11E5A">
        <w:rPr>
          <w:rFonts w:ascii="Times New Roman" w:hAnsi="Times New Roman" w:cs="Times New Roman"/>
          <w:sz w:val="22"/>
          <w:szCs w:val="22"/>
        </w:rPr>
        <w:t xml:space="preserve"> icd-10 (kode z) pada kodefikasi diagnosis pasien</w:t>
      </w:r>
      <w:r w:rsidR="00D11E5A" w:rsidRPr="00D11E5A">
        <w:rPr>
          <w:rStyle w:val="Strong"/>
          <w:rFonts w:ascii="Times New Roman" w:hAnsi="Times New Roman"/>
          <w:b w:val="0"/>
          <w:bCs w:val="0"/>
          <w:sz w:val="22"/>
          <w:szCs w:val="22"/>
        </w:rPr>
        <w:t xml:space="preserve"> merupakan Sistem informasi kodefikasi dan diagnosis yang berhubungan dengan modul ESCO dalam bentuk UJI PL sebagai laporan ke Puskesmas Cisadea Malang. Uji PL menggunakan metode Measuring Effort dimana Kompleksitas Siklomatik dan Probabilitas Perbaikan menjadi tolak ukur utama ke arah knowlage pengembangan sistem kodefikasi dan diagnosa yang berkenaan dengan petugas pelayanan kodefikasi dan diagnosa di Puskesmas </w:t>
      </w:r>
      <w:r w:rsidR="00D11E5A" w:rsidRPr="00D11E5A">
        <w:rPr>
          <w:rStyle w:val="Strong"/>
          <w:rFonts w:ascii="Times New Roman" w:hAnsi="Times New Roman"/>
          <w:b w:val="0"/>
          <w:bCs w:val="0"/>
          <w:sz w:val="22"/>
          <w:szCs w:val="22"/>
        </w:rPr>
        <w:lastRenderedPageBreak/>
        <w:t xml:space="preserve">Cisadea Malang. Konsep Design Map Uji PL dengan metode </w:t>
      </w:r>
      <w:r w:rsidR="00D11E5A" w:rsidRPr="00D11E5A">
        <w:rPr>
          <w:rFonts w:ascii="Times New Roman" w:hAnsi="Times New Roman"/>
          <w:bCs/>
          <w:i/>
          <w:iCs/>
          <w:sz w:val="22"/>
          <w:szCs w:val="22"/>
        </w:rPr>
        <w:t>Measuring Effort</w:t>
      </w:r>
      <w:r w:rsidR="00D11E5A">
        <w:rPr>
          <w:rFonts w:ascii="Times New Roman" w:hAnsi="Times New Roman"/>
          <w:bCs/>
          <w:i/>
          <w:iCs/>
          <w:sz w:val="22"/>
          <w:szCs w:val="22"/>
        </w:rPr>
        <w:t xml:space="preserve"> </w:t>
      </w:r>
      <w:r w:rsidR="00D11E5A" w:rsidRPr="00D11E5A">
        <w:rPr>
          <w:rFonts w:ascii="Times New Roman" w:hAnsi="Times New Roman"/>
          <w:bCs/>
          <w:iCs/>
          <w:sz w:val="22"/>
          <w:szCs w:val="22"/>
        </w:rPr>
        <w:t>menghasilkan standart deviasi perbaikan sistem 0,5. Dengan prosedure sistem sederhana dan stabil.</w:t>
      </w:r>
      <w:r w:rsidR="00D11E5A" w:rsidRPr="00D11E5A">
        <w:rPr>
          <w:rFonts w:ascii="Times New Roman" w:hAnsi="Times New Roman"/>
          <w:bCs/>
          <w:iCs/>
          <w:sz w:val="22"/>
          <w:szCs w:val="22"/>
        </w:rPr>
        <w:tab/>
      </w:r>
      <w:r w:rsidR="00D11E5A" w:rsidRPr="00D11E5A">
        <w:rPr>
          <w:rFonts w:ascii="Times New Roman" w:hAnsi="Times New Roman" w:cs="Times New Roman"/>
          <w:sz w:val="22"/>
          <w:szCs w:val="22"/>
        </w:rPr>
        <w:br/>
      </w:r>
    </w:p>
    <w:p w:rsidR="002D6466" w:rsidRDefault="008C5958">
      <w:pPr>
        <w:spacing w:line="239" w:lineRule="auto"/>
        <w:rPr>
          <w:rFonts w:ascii="Times New Roman" w:eastAsia="Times New Roman" w:hAnsi="Times New Roman"/>
          <w:b/>
          <w:sz w:val="22"/>
        </w:rPr>
      </w:pPr>
      <w:r>
        <w:rPr>
          <w:rFonts w:ascii="Times New Roman" w:eastAsia="Times New Roman" w:hAnsi="Times New Roman"/>
          <w:b/>
          <w:sz w:val="22"/>
        </w:rPr>
        <w:t>2</w:t>
      </w:r>
      <w:r w:rsidR="002D6466">
        <w:rPr>
          <w:rFonts w:ascii="Times New Roman" w:eastAsia="Times New Roman" w:hAnsi="Times New Roman"/>
          <w:b/>
          <w:sz w:val="22"/>
        </w:rPr>
        <w:t>. METODE PENELITIAN</w:t>
      </w:r>
    </w:p>
    <w:p w:rsidR="005C319B" w:rsidRPr="008B2872" w:rsidRDefault="002E3B27" w:rsidP="005C319B">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5C319B" w:rsidRPr="008B2872">
        <w:rPr>
          <w:rFonts w:ascii="Times New Roman" w:hAnsi="Times New Roman" w:cs="Times New Roman"/>
          <w:color w:val="000000"/>
          <w:sz w:val="22"/>
          <w:szCs w:val="22"/>
        </w:rPr>
        <w:t xml:space="preserve">Metode Penelitian PL (Perangkat Lunak) </w:t>
      </w:r>
      <w:r w:rsidR="006B2469" w:rsidRPr="008B2872">
        <w:rPr>
          <w:rFonts w:ascii="Times New Roman" w:hAnsi="Times New Roman" w:cs="Times New Roman"/>
          <w:i/>
          <w:color w:val="000000"/>
          <w:sz w:val="22"/>
          <w:szCs w:val="22"/>
        </w:rPr>
        <w:t>Electronic smart code</w:t>
      </w:r>
      <w:r w:rsidR="006B2469" w:rsidRPr="008B2872">
        <w:rPr>
          <w:rFonts w:ascii="Times New Roman" w:hAnsi="Times New Roman" w:cs="Times New Roman"/>
          <w:color w:val="000000"/>
          <w:sz w:val="22"/>
          <w:szCs w:val="22"/>
        </w:rPr>
        <w:t xml:space="preserve"> icd-10 (kode z) pada kodefikasi diagnosis pasien </w:t>
      </w:r>
      <w:r w:rsidR="005C319B" w:rsidRPr="008B2872">
        <w:rPr>
          <w:rFonts w:ascii="Times New Roman" w:hAnsi="Times New Roman" w:cs="Times New Roman"/>
          <w:color w:val="000000"/>
          <w:sz w:val="22"/>
          <w:szCs w:val="22"/>
        </w:rPr>
        <w:t>dengan mengunakan uji</w:t>
      </w:r>
      <w:r w:rsidR="006B2469">
        <w:rPr>
          <w:rFonts w:ascii="Times New Roman" w:hAnsi="Times New Roman" w:cs="Times New Roman"/>
          <w:color w:val="000000"/>
          <w:sz w:val="22"/>
          <w:szCs w:val="22"/>
        </w:rPr>
        <w:t xml:space="preserve"> FP</w:t>
      </w:r>
      <w:r w:rsidR="005C319B" w:rsidRPr="008B2872">
        <w:rPr>
          <w:rFonts w:ascii="Times New Roman" w:hAnsi="Times New Roman" w:cs="Times New Roman"/>
          <w:color w:val="000000"/>
          <w:sz w:val="22"/>
          <w:szCs w:val="22"/>
        </w:rPr>
        <w:t>. Perhitungan dengan metode Function Point menuntut untuk dilakukan oleh seorang profesional yang berpengalaman karena memiliki tingkat subyektifitas yang cukup tinggi. Metode ini sendiri terdiri dari banyak varian. Variasi yang adalah pada langkah/tahapan yang ada maupun pada isi dari tiap tahapan. Varian-varian ini timbul karena metode ini dapat diubah sesuai dengan kebijakan perusahaan pengembang software. Namun apapun varian yang digunakan oleh pengembang, hendaknya digunakan dengan konsisten agar tercipta komparasi yang benar antara software-software yang dinilai.</w:t>
      </w:r>
    </w:p>
    <w:p w:rsidR="005C319B" w:rsidRDefault="005C319B" w:rsidP="005C319B">
      <w:pPr>
        <w:autoSpaceDE w:val="0"/>
        <w:autoSpaceDN w:val="0"/>
        <w:adjustRightInd w:val="0"/>
        <w:jc w:val="both"/>
        <w:rPr>
          <w:rFonts w:ascii="Times New Roman" w:hAnsi="Times New Roman" w:cs="Times New Roman"/>
          <w:color w:val="FF0000"/>
          <w:sz w:val="22"/>
          <w:szCs w:val="22"/>
        </w:rPr>
      </w:pPr>
    </w:p>
    <w:p w:rsidR="005C319B" w:rsidRDefault="00B53BFE" w:rsidP="005C319B">
      <w:pPr>
        <w:autoSpaceDE w:val="0"/>
        <w:autoSpaceDN w:val="0"/>
        <w:adjustRightInd w:val="0"/>
        <w:jc w:val="both"/>
        <w:rPr>
          <w:rFonts w:ascii="Times New Roman" w:hAnsi="Times New Roman" w:cs="Times New Roman"/>
          <w:noProof/>
          <w:color w:val="FF0000"/>
          <w:sz w:val="22"/>
          <w:szCs w:val="22"/>
        </w:rPr>
      </w:pPr>
      <w:r>
        <w:rPr>
          <w:rFonts w:ascii="Times New Roman" w:hAnsi="Times New Roman" w:cs="Times New Roman"/>
          <w:noProof/>
          <w:color w:val="FF0000"/>
          <w:sz w:val="22"/>
          <w:szCs w:val="22"/>
          <w:lang w:val="en-US" w:eastAsia="en-US"/>
        </w:rPr>
        <w:drawing>
          <wp:inline distT="0" distB="0" distL="0" distR="0">
            <wp:extent cx="2247900" cy="2028825"/>
            <wp:effectExtent l="19050" t="0" r="0" b="0"/>
            <wp:docPr id="2" name="Picture 4" descr="eff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fort.jpg"/>
                    <pic:cNvPicPr>
                      <a:picLocks noChangeAspect="1" noChangeArrowheads="1"/>
                    </pic:cNvPicPr>
                  </pic:nvPicPr>
                  <pic:blipFill>
                    <a:blip r:embed="rId10" cstate="print"/>
                    <a:srcRect/>
                    <a:stretch>
                      <a:fillRect/>
                    </a:stretch>
                  </pic:blipFill>
                  <pic:spPr bwMode="auto">
                    <a:xfrm>
                      <a:off x="0" y="0"/>
                      <a:ext cx="2247900" cy="2028825"/>
                    </a:xfrm>
                    <a:prstGeom prst="rect">
                      <a:avLst/>
                    </a:prstGeom>
                    <a:noFill/>
                    <a:ln w="9525">
                      <a:noFill/>
                      <a:miter lim="800000"/>
                      <a:headEnd/>
                      <a:tailEnd/>
                    </a:ln>
                  </pic:spPr>
                </pic:pic>
              </a:graphicData>
            </a:graphic>
          </wp:inline>
        </w:drawing>
      </w:r>
    </w:p>
    <w:p w:rsidR="005C319B" w:rsidRPr="005C319B" w:rsidRDefault="00B91E55" w:rsidP="002E3B27">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Gambar 2</w:t>
      </w:r>
      <w:r w:rsidR="002E3B27">
        <w:rPr>
          <w:rFonts w:ascii="Times New Roman" w:hAnsi="Times New Roman" w:cs="Times New Roman"/>
          <w:sz w:val="22"/>
          <w:szCs w:val="22"/>
        </w:rPr>
        <w:t>.</w:t>
      </w:r>
      <w:r w:rsidR="005C319B" w:rsidRPr="005C319B">
        <w:rPr>
          <w:rFonts w:ascii="Times New Roman" w:hAnsi="Times New Roman" w:cs="Times New Roman"/>
          <w:sz w:val="22"/>
          <w:szCs w:val="22"/>
        </w:rPr>
        <w:t xml:space="preserve"> tahapan </w:t>
      </w:r>
      <w:r w:rsidR="005C319B" w:rsidRPr="005C319B">
        <w:rPr>
          <w:rFonts w:ascii="Times New Roman" w:hAnsi="Times New Roman"/>
          <w:bCs/>
          <w:i/>
          <w:iCs/>
          <w:sz w:val="22"/>
          <w:szCs w:val="22"/>
        </w:rPr>
        <w:t>Measuring Effort</w:t>
      </w:r>
    </w:p>
    <w:p w:rsidR="00701A24" w:rsidRDefault="00701A24" w:rsidP="00701A24">
      <w:pPr>
        <w:jc w:val="center"/>
        <w:rPr>
          <w:rFonts w:ascii="Times New Roman" w:hAnsi="Times New Roman" w:cs="Times New Roman"/>
          <w:sz w:val="22"/>
          <w:szCs w:val="22"/>
        </w:rPr>
      </w:pPr>
      <w:r w:rsidRPr="00701A24">
        <w:rPr>
          <w:rFonts w:ascii="Times New Roman" w:hAnsi="Times New Roman" w:cs="Times New Roman"/>
          <w:i/>
          <w:sz w:val="22"/>
          <w:szCs w:val="22"/>
        </w:rPr>
        <w:t>Electronic smart code</w:t>
      </w:r>
      <w:r w:rsidRPr="00701A24">
        <w:rPr>
          <w:rFonts w:ascii="Times New Roman" w:hAnsi="Times New Roman" w:cs="Times New Roman"/>
          <w:sz w:val="22"/>
          <w:szCs w:val="22"/>
        </w:rPr>
        <w:t xml:space="preserve"> icd-10 (kode z) pada kodefikasi diagnosis pasien</w:t>
      </w:r>
    </w:p>
    <w:p w:rsidR="00D1603C" w:rsidRDefault="00D1603C" w:rsidP="00701A24">
      <w:pPr>
        <w:jc w:val="center"/>
        <w:rPr>
          <w:rFonts w:ascii="Times New Roman" w:hAnsi="Times New Roman" w:cs="Times New Roman"/>
          <w:sz w:val="22"/>
          <w:szCs w:val="22"/>
        </w:rPr>
      </w:pPr>
    </w:p>
    <w:p w:rsidR="00701A24" w:rsidRPr="00BA47FB" w:rsidRDefault="002E3B27" w:rsidP="00701A24">
      <w:pPr>
        <w:jc w:val="both"/>
        <w:rPr>
          <w:rFonts w:ascii="Times New Roman" w:hAnsi="Times New Roman"/>
          <w:bCs/>
          <w:i/>
          <w:iCs/>
          <w:sz w:val="22"/>
          <w:szCs w:val="22"/>
        </w:rPr>
      </w:pPr>
      <w:r>
        <w:rPr>
          <w:rFonts w:ascii="Times New Roman" w:hAnsi="Times New Roman" w:cs="Times New Roman"/>
          <w:b/>
          <w:i/>
          <w:sz w:val="22"/>
          <w:szCs w:val="22"/>
        </w:rPr>
        <w:tab/>
      </w:r>
      <w:r w:rsidR="00701A24" w:rsidRPr="00BA47FB">
        <w:rPr>
          <w:rFonts w:ascii="Times New Roman" w:hAnsi="Times New Roman" w:cs="Times New Roman"/>
          <w:b/>
          <w:i/>
          <w:sz w:val="22"/>
          <w:szCs w:val="22"/>
        </w:rPr>
        <w:t>Electronic smart code</w:t>
      </w:r>
      <w:r w:rsidR="00701A24" w:rsidRPr="00BA47FB">
        <w:rPr>
          <w:rFonts w:ascii="Times New Roman" w:hAnsi="Times New Roman" w:cs="Times New Roman"/>
          <w:b/>
          <w:sz w:val="22"/>
          <w:szCs w:val="22"/>
        </w:rPr>
        <w:t xml:space="preserve"> icd-10 (kode z) pada kodefikasi diagnosis pasien</w:t>
      </w:r>
      <w:r w:rsidR="00701A24" w:rsidRPr="00F024B3">
        <w:rPr>
          <w:rFonts w:ascii="Times New Roman" w:hAnsi="Times New Roman" w:cs="Times New Roman"/>
          <w:color w:val="1D1B11" w:themeColor="background2" w:themeShade="1A"/>
          <w:sz w:val="22"/>
          <w:szCs w:val="22"/>
        </w:rPr>
        <w:t xml:space="preserve"> memiliki beberapa modul yang terdiri dari satu paket modul, dengan mengunakan GSC (</w:t>
      </w:r>
      <w:r w:rsidR="00701A24" w:rsidRPr="00F024B3">
        <w:rPr>
          <w:rFonts w:ascii="Times New Roman" w:hAnsi="Times New Roman" w:cs="Times New Roman"/>
          <w:b/>
          <w:bCs/>
          <w:color w:val="1D1B11" w:themeColor="background2" w:themeShade="1A"/>
          <w:sz w:val="22"/>
          <w:szCs w:val="22"/>
        </w:rPr>
        <w:t xml:space="preserve">General System Characteristics), </w:t>
      </w:r>
      <w:r w:rsidR="00701A24" w:rsidRPr="00F024B3">
        <w:rPr>
          <w:rFonts w:ascii="Times New Roman" w:hAnsi="Times New Roman" w:cs="Times New Roman"/>
          <w:bCs/>
          <w:color w:val="1D1B11" w:themeColor="background2" w:themeShade="1A"/>
          <w:sz w:val="22"/>
          <w:szCs w:val="22"/>
        </w:rPr>
        <w:t xml:space="preserve">dalam bentuk level derajat kompleksitas CFP dengan metode uji PL dengan menggunakan formulir RCAF perhitungan dari hasil RCAF, di gabungkan dengan level derajat kompleksitas CFP untuk menghasilkan nilai FP </w:t>
      </w:r>
      <w:r w:rsidR="00701A24" w:rsidRPr="00F024B3">
        <w:rPr>
          <w:rFonts w:ascii="Times New Roman" w:eastAsia="Times New Roman" w:hAnsi="Times New Roman" w:cs="Times New Roman"/>
          <w:color w:val="1D1B11" w:themeColor="background2" w:themeShade="1A"/>
          <w:sz w:val="22"/>
          <w:szCs w:val="22"/>
        </w:rPr>
        <w:t xml:space="preserve">Angka 0.65 dan 0.01 adalah ketetepan atau konstanta yang dibuat oleh </w:t>
      </w:r>
      <w:r w:rsidR="00701A24" w:rsidRPr="00F024B3">
        <w:rPr>
          <w:rFonts w:ascii="Times New Roman" w:eastAsia="Times New Roman" w:hAnsi="Times New Roman" w:cs="Times New Roman"/>
          <w:i/>
          <w:color w:val="1D1B11" w:themeColor="background2" w:themeShade="1A"/>
          <w:sz w:val="22"/>
          <w:szCs w:val="22"/>
        </w:rPr>
        <w:t>Internasional Function</w:t>
      </w:r>
      <w:r w:rsidR="00701A24" w:rsidRPr="00F024B3">
        <w:rPr>
          <w:rFonts w:ascii="Times New Roman" w:eastAsia="Times New Roman" w:hAnsi="Times New Roman" w:cs="Times New Roman"/>
          <w:i/>
          <w:color w:val="000000"/>
          <w:sz w:val="22"/>
          <w:szCs w:val="22"/>
        </w:rPr>
        <w:t xml:space="preserve"> Point User Group</w:t>
      </w:r>
      <w:r w:rsidR="00701A24" w:rsidRPr="00F024B3">
        <w:rPr>
          <w:rFonts w:ascii="Times New Roman" w:eastAsia="Times New Roman" w:hAnsi="Times New Roman" w:cs="Times New Roman"/>
          <w:color w:val="000000"/>
          <w:sz w:val="22"/>
          <w:szCs w:val="22"/>
        </w:rPr>
        <w:t xml:space="preserve"> (IFPUG). Sedangkan nilai RCAF digunakan untuk mengetahui hasil normalitas data untuk menghitung bobot kompleksitas dari software berdasarkan 14 karakteristik. Penilaian Komplesitas memiliki skala 0 s/d 5 Keteragan 0 = Tidak Pengaruh, 1 = Insidental,2 = Moderat,3 = Rata-rata,4 = Signifikan dan 5 = Essential hasil uji normalitas data ini ditujukan kepada knowlage Pengembangan </w:t>
      </w:r>
      <w:r w:rsidR="00701A24" w:rsidRPr="00BA47FB">
        <w:rPr>
          <w:rFonts w:ascii="Times New Roman" w:hAnsi="Times New Roman" w:cs="Times New Roman"/>
          <w:b/>
          <w:i/>
          <w:sz w:val="22"/>
          <w:szCs w:val="22"/>
        </w:rPr>
        <w:t>Electronic smart code</w:t>
      </w:r>
      <w:r w:rsidR="00701A24" w:rsidRPr="00BA47FB">
        <w:rPr>
          <w:rFonts w:ascii="Times New Roman" w:hAnsi="Times New Roman" w:cs="Times New Roman"/>
          <w:b/>
          <w:sz w:val="22"/>
          <w:szCs w:val="22"/>
        </w:rPr>
        <w:t xml:space="preserve"> icd-10 (kode z) pada kodefikasi diagnosis pasien</w:t>
      </w:r>
      <w:r w:rsidR="00701A24" w:rsidRPr="00F024B3">
        <w:rPr>
          <w:rFonts w:ascii="Times New Roman" w:hAnsi="Times New Roman" w:cs="Times New Roman"/>
          <w:color w:val="1D1B11" w:themeColor="background2" w:themeShade="1A"/>
          <w:sz w:val="22"/>
          <w:szCs w:val="22"/>
        </w:rPr>
        <w:t xml:space="preserve"> </w:t>
      </w:r>
      <w:r w:rsidR="00701A24">
        <w:rPr>
          <w:rFonts w:ascii="Times New Roman" w:hAnsi="Times New Roman" w:cs="Times New Roman"/>
          <w:color w:val="1D1B11" w:themeColor="background2" w:themeShade="1A"/>
          <w:sz w:val="22"/>
          <w:szCs w:val="22"/>
        </w:rPr>
        <w:t xml:space="preserve">di </w:t>
      </w:r>
      <w:r w:rsidR="00701A24" w:rsidRPr="009961FC">
        <w:rPr>
          <w:rFonts w:ascii="Times New Roman" w:hAnsi="Times New Roman" w:cs="Times New Roman"/>
          <w:sz w:val="22"/>
          <w:szCs w:val="22"/>
        </w:rPr>
        <w:t>Puskesmas cisadea kota malang</w:t>
      </w:r>
    </w:p>
    <w:p w:rsidR="00701A24" w:rsidRDefault="00701A24" w:rsidP="00701A24">
      <w:pPr>
        <w:jc w:val="both"/>
        <w:rPr>
          <w:rFonts w:ascii="Times New Roman" w:hAnsi="Times New Roman" w:cs="Times New Roman"/>
          <w:sz w:val="22"/>
          <w:szCs w:val="22"/>
        </w:rPr>
      </w:pPr>
    </w:p>
    <w:p w:rsidR="00701A24" w:rsidRPr="00672E6A" w:rsidRDefault="00701A24" w:rsidP="00701A24">
      <w:pPr>
        <w:autoSpaceDE w:val="0"/>
        <w:autoSpaceDN w:val="0"/>
        <w:adjustRightInd w:val="0"/>
        <w:jc w:val="center"/>
        <w:rPr>
          <w:rFonts w:ascii="Times New Roman" w:hAnsi="Times New Roman" w:cs="Times New Roman"/>
        </w:rPr>
      </w:pPr>
      <w:r>
        <w:rPr>
          <w:rFonts w:ascii="Times New Roman" w:hAnsi="Times New Roman" w:cs="Times New Roman"/>
          <w:noProof/>
          <w:lang w:val="en-US" w:eastAsia="en-US"/>
        </w:rPr>
        <w:drawing>
          <wp:inline distT="0" distB="0" distL="0" distR="0">
            <wp:extent cx="1809750" cy="1676400"/>
            <wp:effectExtent l="19050" t="0" r="0" b="0"/>
            <wp:docPr id="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srcRect l="33557" t="26866" r="44966" b="17015"/>
                    <a:stretch>
                      <a:fillRect/>
                    </a:stretch>
                  </pic:blipFill>
                  <pic:spPr bwMode="auto">
                    <a:xfrm>
                      <a:off x="0" y="0"/>
                      <a:ext cx="1809750" cy="1676400"/>
                    </a:xfrm>
                    <a:prstGeom prst="rect">
                      <a:avLst/>
                    </a:prstGeom>
                    <a:noFill/>
                    <a:ln w="9525">
                      <a:noFill/>
                      <a:miter lim="800000"/>
                      <a:headEnd/>
                      <a:tailEnd/>
                    </a:ln>
                  </pic:spPr>
                </pic:pic>
              </a:graphicData>
            </a:graphic>
          </wp:inline>
        </w:drawing>
      </w:r>
    </w:p>
    <w:p w:rsidR="00701A24" w:rsidRPr="00F024B3" w:rsidRDefault="002E3B27" w:rsidP="00701A24">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Gambar 3.</w:t>
      </w:r>
      <w:r w:rsidR="00701A24" w:rsidRPr="00F024B3">
        <w:rPr>
          <w:rFonts w:ascii="Times New Roman" w:hAnsi="Times New Roman" w:cs="Times New Roman"/>
          <w:sz w:val="22"/>
          <w:szCs w:val="22"/>
        </w:rPr>
        <w:t xml:space="preserve"> tahapan perhitungan function point</w:t>
      </w:r>
      <w:r w:rsidR="00701A24" w:rsidRPr="00F024B3">
        <w:rPr>
          <w:rFonts w:ascii="Times New Roman" w:hAnsi="Times New Roman" w:cs="Times New Roman"/>
          <w:sz w:val="22"/>
          <w:szCs w:val="22"/>
        </w:rPr>
        <w:br/>
      </w:r>
    </w:p>
    <w:p w:rsidR="002E3B27" w:rsidRDefault="002E3B27" w:rsidP="00701A24">
      <w:pPr>
        <w:shd w:val="clear" w:color="auto" w:fill="FFFFFF"/>
        <w:spacing w:line="284" w:lineRule="atLeast"/>
        <w:jc w:val="both"/>
        <w:rPr>
          <w:rFonts w:ascii="Times New Roman" w:eastAsia="Times New Roman" w:hAnsi="Times New Roman" w:cs="Times New Roman"/>
          <w:color w:val="000000"/>
          <w:sz w:val="22"/>
          <w:szCs w:val="22"/>
        </w:rPr>
      </w:pPr>
      <w:r>
        <w:rPr>
          <w:rFonts w:ascii="Times New Roman" w:hAnsi="Times New Roman" w:cs="Times New Roman"/>
          <w:color w:val="1D1B11" w:themeColor="background2" w:themeShade="1A"/>
          <w:sz w:val="22"/>
          <w:szCs w:val="22"/>
        </w:rPr>
        <w:tab/>
        <w:t>Gambar 3</w:t>
      </w:r>
      <w:r w:rsidR="00701A24" w:rsidRPr="00F024B3">
        <w:rPr>
          <w:rFonts w:ascii="Times New Roman" w:hAnsi="Times New Roman" w:cs="Times New Roman"/>
          <w:color w:val="1D1B11" w:themeColor="background2" w:themeShade="1A"/>
          <w:sz w:val="22"/>
          <w:szCs w:val="22"/>
        </w:rPr>
        <w:t xml:space="preserve"> Tahapan perhitungan FP merupakan Metode Penelitian PL (Perangkat Lunak)</w:t>
      </w:r>
      <w:r w:rsidR="00701A24" w:rsidRPr="00422499">
        <w:rPr>
          <w:rFonts w:ascii="Times New Roman" w:hAnsi="Times New Roman" w:cs="Times New Roman"/>
          <w:b/>
          <w:i/>
          <w:sz w:val="22"/>
          <w:szCs w:val="22"/>
        </w:rPr>
        <w:t xml:space="preserve"> </w:t>
      </w:r>
      <w:r w:rsidR="00701A24" w:rsidRPr="00BA47FB">
        <w:rPr>
          <w:rFonts w:ascii="Times New Roman" w:hAnsi="Times New Roman" w:cs="Times New Roman"/>
          <w:b/>
          <w:i/>
          <w:sz w:val="22"/>
          <w:szCs w:val="22"/>
        </w:rPr>
        <w:t>Electronic smart code</w:t>
      </w:r>
      <w:r w:rsidR="00701A24" w:rsidRPr="00BA47FB">
        <w:rPr>
          <w:rFonts w:ascii="Times New Roman" w:hAnsi="Times New Roman" w:cs="Times New Roman"/>
          <w:b/>
          <w:sz w:val="22"/>
          <w:szCs w:val="22"/>
        </w:rPr>
        <w:t xml:space="preserve"> icd-10 (kode z) pada kodefikasi diagnosis pasien</w:t>
      </w:r>
      <w:r w:rsidR="00701A24" w:rsidRPr="00F024B3">
        <w:rPr>
          <w:rFonts w:ascii="Times New Roman" w:hAnsi="Times New Roman" w:cs="Times New Roman"/>
          <w:b/>
          <w:color w:val="1D1B11" w:themeColor="background2" w:themeShade="1A"/>
          <w:sz w:val="22"/>
          <w:szCs w:val="22"/>
        </w:rPr>
        <w:t xml:space="preserve">. </w:t>
      </w:r>
      <w:r w:rsidR="00701A24" w:rsidRPr="00F024B3">
        <w:rPr>
          <w:rFonts w:ascii="Times New Roman" w:eastAsia="Times New Roman" w:hAnsi="Times New Roman" w:cs="Times New Roman"/>
          <w:color w:val="1D1B11" w:themeColor="background2" w:themeShade="1A"/>
          <w:sz w:val="22"/>
          <w:szCs w:val="22"/>
        </w:rPr>
        <w:t>Function Point pertama kali di terbitkan pada tahun 1979. Pada tahun 1984 Albrecht menyempurnakan metode Function Point.</w:t>
      </w:r>
      <w:bookmarkStart w:id="0" w:name="more"/>
      <w:bookmarkEnd w:id="0"/>
      <w:r w:rsidR="00701A24" w:rsidRPr="00F024B3">
        <w:rPr>
          <w:rFonts w:ascii="Times New Roman" w:eastAsia="Times New Roman" w:hAnsi="Times New Roman" w:cs="Times New Roman"/>
          <w:color w:val="1D1B11" w:themeColor="background2" w:themeShade="1A"/>
          <w:sz w:val="22"/>
          <w:szCs w:val="22"/>
        </w:rPr>
        <w:t xml:space="preserve"> Internasional Function Point User Group (IFPUG) didirikan, beberapa versi Function Point sebagai Pedoman telah diterbitkan oleh IFPUG, untuk mengukur perangkat lunak atau software maka dapat menggunakan Function Point yang biasa disingkat dengan FP. </w:t>
      </w:r>
      <w:r w:rsidR="00701A24" w:rsidRPr="00F024B3">
        <w:rPr>
          <w:rFonts w:ascii="Times New Roman" w:eastAsia="Times New Roman" w:hAnsi="Times New Roman" w:cs="Times New Roman"/>
          <w:color w:val="000000"/>
          <w:sz w:val="22"/>
          <w:szCs w:val="22"/>
        </w:rPr>
        <w:t xml:space="preserve">Function Point teknik terstruktur dalam memecahkan masalah dengan cara memecah sistem menjadi komponen yang lebih kecil dan menetapkan beberapa karakteristik dari sebuah software sehingga dapat lebih mudah dipahami dan dianalisis. Function Point mengukur dari perspektif Functional dari software yang akan dibangun, terlepas dari bahasa programaan, metode development atau platform perangkat keras yang digunakan, Function Point harus dilakukan oleh orang terlatih dan berpengalaman dalam </w:t>
      </w:r>
      <w:r w:rsidR="00701A24" w:rsidRPr="00F024B3">
        <w:rPr>
          <w:rFonts w:ascii="Times New Roman" w:eastAsia="Times New Roman" w:hAnsi="Times New Roman" w:cs="Times New Roman"/>
          <w:color w:val="000000"/>
          <w:sz w:val="22"/>
          <w:szCs w:val="22"/>
        </w:rPr>
        <w:lastRenderedPageBreak/>
        <w:t>development software, karena dalam memberikan nilai-nilai dari setiap komponen Function point bersifat subyektif, dan akan wajar apabila hasil perhitungan function point seseorang akan berbeda dengan yang lain. Pengerjaan Function poin harus dimasukkan sebagai bagian dari rencana proyek secara keseluruhan. Artinya harus dijadwalkan dan direncanakan pengerjaannya. Hasil dari pengukuran menggunakan Function Point dapat digunakan untuk mengestimasi biaya dan effort yang diperlukan dalam development perangkat lunak.</w:t>
      </w:r>
    </w:p>
    <w:p w:rsidR="002E3B27" w:rsidRDefault="002E3B27" w:rsidP="00701A24">
      <w:pPr>
        <w:shd w:val="clear" w:color="auto" w:fill="FFFFFF"/>
        <w:spacing w:line="284" w:lineRule="atLeast"/>
        <w:jc w:val="both"/>
        <w:rPr>
          <w:rFonts w:ascii="Times New Roman" w:eastAsia="Times New Roman" w:hAnsi="Times New Roman" w:cs="Times New Roman"/>
          <w:color w:val="000000"/>
          <w:sz w:val="22"/>
          <w:szCs w:val="22"/>
        </w:rPr>
      </w:pPr>
    </w:p>
    <w:p w:rsidR="00701A24" w:rsidRPr="00F024B3" w:rsidRDefault="002E3B27" w:rsidP="002E3B27">
      <w:pPr>
        <w:shd w:val="clear" w:color="auto" w:fill="FFFFFF"/>
        <w:spacing w:line="284" w:lineRule="atLeast"/>
        <w:jc w:val="center"/>
        <w:rPr>
          <w:rFonts w:ascii="Times New Roman" w:eastAsia="Times New Roman" w:hAnsi="Times New Roman" w:cs="Times New Roman"/>
          <w:color w:val="000000"/>
          <w:sz w:val="22"/>
          <w:szCs w:val="22"/>
        </w:rPr>
      </w:pPr>
      <w:r>
        <w:rPr>
          <w:rFonts w:ascii="Times New Roman" w:hAnsi="Times New Roman" w:cs="Times New Roman"/>
          <w:bCs/>
          <w:sz w:val="22"/>
          <w:szCs w:val="22"/>
        </w:rPr>
        <w:t>Tabel 1</w:t>
      </w:r>
      <w:r w:rsidRPr="00701A24">
        <w:rPr>
          <w:rFonts w:ascii="Times New Roman" w:hAnsi="Times New Roman" w:cs="Times New Roman"/>
          <w:bCs/>
          <w:sz w:val="22"/>
          <w:szCs w:val="22"/>
        </w:rPr>
        <w:t xml:space="preserve">. General System </w:t>
      </w:r>
      <w:r w:rsidRPr="00701A24">
        <w:rPr>
          <w:rFonts w:ascii="Times New Roman" w:hAnsi="Times New Roman" w:cs="Times New Roman"/>
          <w:bCs/>
          <w:sz w:val="22"/>
          <w:szCs w:val="22"/>
        </w:rPr>
        <w:br/>
        <w:t>Characteristics</w:t>
      </w:r>
      <w:r w:rsidR="00701A24" w:rsidRPr="00F024B3">
        <w:rPr>
          <w:rFonts w:ascii="Times New Roman" w:eastAsia="Times New Roman" w:hAnsi="Times New Roman" w:cs="Times New Roman"/>
          <w:color w:val="000000"/>
          <w:sz w:val="22"/>
          <w:szCs w:val="22"/>
        </w:rPr>
        <w:tab/>
      </w:r>
      <w:r w:rsidR="00701A24" w:rsidRPr="00F024B3">
        <w:rPr>
          <w:rFonts w:ascii="Times New Roman" w:eastAsia="Times New Roman" w:hAnsi="Times New Roman" w:cs="Times New Roman"/>
          <w:color w:val="000000"/>
          <w:sz w:val="22"/>
          <w:szCs w:val="22"/>
        </w:rPr>
        <w:br/>
      </w:r>
    </w:p>
    <w:tbl>
      <w:tblPr>
        <w:tblStyle w:val="GridTable1Light-Accent5"/>
        <w:tblW w:w="52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606"/>
        <w:gridCol w:w="1048"/>
        <w:gridCol w:w="1645"/>
        <w:gridCol w:w="735"/>
      </w:tblGrid>
      <w:tr w:rsidR="00B26D6F" w:rsidRPr="002C21F4" w:rsidTr="006D75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pct"/>
            <w:tcBorders>
              <w:bottom w:val="none" w:sz="0" w:space="0" w:color="auto"/>
            </w:tcBorders>
          </w:tcPr>
          <w:p w:rsidR="00B26D6F" w:rsidRDefault="00701A24" w:rsidP="00B26D6F">
            <w:pPr>
              <w:ind w:left="-142" w:right="-108"/>
              <w:jc w:val="center"/>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No</w:t>
            </w:r>
          </w:p>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uji</w:t>
            </w:r>
          </w:p>
        </w:tc>
        <w:tc>
          <w:tcPr>
            <w:tcW w:w="685" w:type="pct"/>
            <w:tcBorders>
              <w:bottom w:val="none" w:sz="0" w:space="0" w:color="auto"/>
            </w:tcBorders>
          </w:tcPr>
          <w:p w:rsidR="00701A24" w:rsidRPr="002C21F4" w:rsidRDefault="00B26D6F" w:rsidP="00B26D6F">
            <w:pPr>
              <w:ind w:left="-69" w:right="-5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V</w:t>
            </w:r>
            <w:r w:rsidR="00701A24" w:rsidRPr="002C21F4">
              <w:rPr>
                <w:rFonts w:ascii="Times New Roman" w:eastAsia="Times New Roman" w:hAnsi="Times New Roman" w:cs="Times New Roman"/>
                <w:color w:val="1D1B11"/>
                <w:sz w:val="18"/>
                <w:szCs w:val="18"/>
                <w:shd w:val="clear" w:color="auto" w:fill="FFFFFF"/>
              </w:rPr>
              <w:t>aria</w:t>
            </w:r>
            <w:r>
              <w:rPr>
                <w:rFonts w:ascii="Times New Roman" w:eastAsia="Times New Roman" w:hAnsi="Times New Roman" w:cs="Times New Roman"/>
                <w:color w:val="1D1B11"/>
                <w:sz w:val="18"/>
                <w:szCs w:val="18"/>
                <w:shd w:val="clear" w:color="auto" w:fill="FFFFFF"/>
              </w:rPr>
              <w:t>-</w:t>
            </w:r>
            <w:r w:rsidR="00701A24" w:rsidRPr="002C21F4">
              <w:rPr>
                <w:rFonts w:ascii="Times New Roman" w:eastAsia="Times New Roman" w:hAnsi="Times New Roman" w:cs="Times New Roman"/>
                <w:color w:val="1D1B11"/>
                <w:sz w:val="18"/>
                <w:szCs w:val="18"/>
                <w:shd w:val="clear" w:color="auto" w:fill="FFFFFF"/>
              </w:rPr>
              <w:t>bel Pengujian</w:t>
            </w:r>
          </w:p>
        </w:tc>
        <w:tc>
          <w:tcPr>
            <w:tcW w:w="1185" w:type="pct"/>
            <w:tcBorders>
              <w:bottom w:val="none" w:sz="0" w:space="0" w:color="auto"/>
            </w:tcBorders>
          </w:tcPr>
          <w:p w:rsidR="00701A24" w:rsidRDefault="00701A24" w:rsidP="00A74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Subjek_</w:t>
            </w:r>
          </w:p>
          <w:p w:rsidR="00701A24" w:rsidRPr="002C21F4" w:rsidRDefault="00701A24" w:rsidP="00A74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pengujian</w:t>
            </w:r>
          </w:p>
        </w:tc>
        <w:tc>
          <w:tcPr>
            <w:tcW w:w="1860" w:type="pct"/>
            <w:tcBorders>
              <w:bottom w:val="none" w:sz="0" w:space="0" w:color="auto"/>
            </w:tcBorders>
          </w:tcPr>
          <w:p w:rsidR="00701A24" w:rsidRPr="002C21F4" w:rsidRDefault="00701A24" w:rsidP="00A74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Keterangan_Subjek</w:t>
            </w:r>
            <w:r w:rsidRPr="002C21F4">
              <w:rPr>
                <w:rFonts w:ascii="Times New Roman" w:eastAsia="Times New Roman" w:hAnsi="Times New Roman" w:cs="Times New Roman"/>
                <w:color w:val="1D1B11"/>
                <w:sz w:val="18"/>
                <w:szCs w:val="18"/>
                <w:shd w:val="clear" w:color="auto" w:fill="FFFFFF"/>
              </w:rPr>
              <w:br/>
              <w:t xml:space="preserve"> Pengujian</w:t>
            </w:r>
          </w:p>
        </w:tc>
        <w:tc>
          <w:tcPr>
            <w:tcW w:w="831" w:type="pct"/>
            <w:tcBorders>
              <w:bottom w:val="none" w:sz="0" w:space="0" w:color="auto"/>
            </w:tcBorders>
          </w:tcPr>
          <w:p w:rsidR="00701A24" w:rsidRPr="002C21F4" w:rsidRDefault="00701A24" w:rsidP="00A74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Bobot</w:t>
            </w:r>
          </w:p>
        </w:tc>
      </w:tr>
      <w:tr w:rsidR="00B26D6F" w:rsidRPr="002C21F4" w:rsidTr="006D7571">
        <w:trPr>
          <w:trHeight w:val="827"/>
        </w:trPr>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1</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X1</w:t>
            </w:r>
          </w:p>
        </w:tc>
        <w:tc>
          <w:tcPr>
            <w:tcW w:w="1185" w:type="pct"/>
          </w:tcPr>
          <w:p w:rsidR="00672E72"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1D1B11"/>
                <w:sz w:val="18"/>
                <w:szCs w:val="18"/>
              </w:rPr>
            </w:pPr>
            <w:r w:rsidRPr="002C21F4">
              <w:rPr>
                <w:rFonts w:ascii="Times New Roman" w:eastAsia="SimSun" w:hAnsi="Times New Roman" w:cs="Times New Roman"/>
                <w:color w:val="1D1B11"/>
                <w:sz w:val="18"/>
                <w:szCs w:val="18"/>
              </w:rPr>
              <w:t>Tingkat kompleksi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tas kehandalan backup/</w:t>
            </w:r>
          </w:p>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1D1B11"/>
                <w:sz w:val="18"/>
                <w:szCs w:val="18"/>
              </w:rPr>
            </w:pPr>
            <w:r w:rsidRPr="002C21F4">
              <w:rPr>
                <w:rFonts w:ascii="Times New Roman" w:eastAsia="SimSun" w:hAnsi="Times New Roman" w:cs="Times New Roman"/>
                <w:color w:val="1D1B11"/>
                <w:sz w:val="18"/>
                <w:szCs w:val="18"/>
              </w:rPr>
              <w:t>recovery</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8"/>
                <w:szCs w:val="18"/>
              </w:rPr>
            </w:pPr>
            <w:r w:rsidRPr="002C21F4">
              <w:rPr>
                <w:rFonts w:ascii="Times New Roman" w:hAnsi="Times New Roman" w:cs="Times New Roman"/>
                <w:sz w:val="18"/>
                <w:szCs w:val="18"/>
              </w:rPr>
              <w:t xml:space="preserve">Apakah operasi seperti </w:t>
            </w:r>
            <w:r w:rsidRPr="002C21F4">
              <w:rPr>
                <w:rFonts w:ascii="Times New Roman" w:hAnsi="Times New Roman" w:cs="Times New Roman"/>
                <w:i/>
                <w:iCs/>
                <w:sz w:val="18"/>
                <w:szCs w:val="18"/>
              </w:rPr>
              <w:t>backup,</w:t>
            </w:r>
          </w:p>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i/>
                <w:iCs/>
                <w:sz w:val="18"/>
                <w:szCs w:val="18"/>
              </w:rPr>
              <w:t xml:space="preserve">startup, </w:t>
            </w:r>
            <w:r w:rsidRPr="002C21F4">
              <w:rPr>
                <w:rFonts w:ascii="Times New Roman" w:hAnsi="Times New Roman" w:cs="Times New Roman"/>
                <w:sz w:val="18"/>
                <w:szCs w:val="18"/>
              </w:rPr>
              <w:t xml:space="preserve">dan </w:t>
            </w:r>
            <w:r w:rsidRPr="002C21F4">
              <w:rPr>
                <w:rFonts w:ascii="Times New Roman" w:hAnsi="Times New Roman" w:cs="Times New Roman"/>
                <w:i/>
                <w:iCs/>
                <w:sz w:val="18"/>
                <w:szCs w:val="18"/>
              </w:rPr>
              <w:t xml:space="preserve">recovery </w:t>
            </w:r>
            <w:r w:rsidRPr="002C21F4">
              <w:rPr>
                <w:rFonts w:ascii="Times New Roman" w:hAnsi="Times New Roman" w:cs="Times New Roman"/>
                <w:sz w:val="18"/>
                <w:szCs w:val="18"/>
              </w:rPr>
              <w:t>dilakukan</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secara otomatis?</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2</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X2</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kompleksi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tas komu</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nikasi data</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Berapa banyak fasilitas komunikasi</w:t>
            </w:r>
          </w:p>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yang ada untuk membantu</w:t>
            </w:r>
          </w:p>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pertukaran informasi dengan</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 xml:space="preserve">penerapan </w:t>
            </w:r>
            <w:r w:rsidRPr="002C21F4">
              <w:rPr>
                <w:rFonts w:ascii="Times New Roman" w:hAnsi="Times New Roman" w:cs="Times New Roman"/>
                <w:i/>
                <w:iCs/>
                <w:sz w:val="18"/>
                <w:szCs w:val="18"/>
              </w:rPr>
              <w:t xml:space="preserve">system </w:t>
            </w:r>
            <w:r w:rsidRPr="002C21F4">
              <w:rPr>
                <w:rFonts w:ascii="Times New Roman" w:hAnsi="Times New Roman" w:cs="Times New Roman"/>
                <w:sz w:val="18"/>
                <w:szCs w:val="18"/>
              </w:rPr>
              <w:t>aplikasi?</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3</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X3</w:t>
            </w:r>
          </w:p>
        </w:tc>
        <w:tc>
          <w:tcPr>
            <w:tcW w:w="1185" w:type="pct"/>
          </w:tcPr>
          <w:p w:rsidR="00701A24" w:rsidRPr="002C21F4" w:rsidRDefault="00701A24" w:rsidP="00672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kompleksi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 xml:space="preserve">tas </w:t>
            </w:r>
            <w:r w:rsidR="00672E72">
              <w:rPr>
                <w:rFonts w:ascii="Times New Roman" w:eastAsia="SimSun" w:hAnsi="Times New Roman" w:cs="Times New Roman"/>
                <w:color w:val="1D1B11"/>
                <w:sz w:val="18"/>
                <w:szCs w:val="18"/>
              </w:rPr>
              <w:t>p</w:t>
            </w:r>
            <w:r w:rsidRPr="002C21F4">
              <w:rPr>
                <w:rFonts w:ascii="Times New Roman" w:eastAsia="SimSun" w:hAnsi="Times New Roman" w:cs="Times New Roman"/>
                <w:color w:val="1D1B11"/>
                <w:sz w:val="18"/>
                <w:szCs w:val="18"/>
              </w:rPr>
              <w:t>em</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rosesan terdistribu</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si</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Bagaimana data di distribusikan</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dan pengolahan fungsi ditangani?</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4</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X4</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kompleksi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tas kebu</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tuhan akan kinerja</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Seberapa lama waktu yang</w:t>
            </w:r>
          </w:p>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diperlukan dan performa secara</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keseluruhan</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5</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X5</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kebutuhan lingkungan operasional</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Bagaimana platform perangkat</w:t>
            </w:r>
          </w:p>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keras yang digunakan saat ini</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dimana aplikasi akan dieksekusi?</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6</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X6</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kebutuhan knowledge pengem</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bang</w:t>
            </w:r>
          </w:p>
        </w:tc>
        <w:tc>
          <w:tcPr>
            <w:tcW w:w="1860"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 xml:space="preserve">Apakah spesifikasi aplikasi didesain, dikembangkan dan didukung untuk berbagai pengembangan </w:t>
            </w:r>
            <w:r w:rsidRPr="002C21F4">
              <w:rPr>
                <w:rFonts w:ascii="Times New Roman" w:hAnsi="Times New Roman" w:cs="Times New Roman"/>
                <w:sz w:val="18"/>
                <w:szCs w:val="18"/>
              </w:rPr>
              <w:t>kode diagnosa dan tindakan</w:t>
            </w:r>
          </w:p>
        </w:tc>
        <w:tc>
          <w:tcPr>
            <w:tcW w:w="831" w:type="pct"/>
          </w:tcPr>
          <w:p w:rsidR="00701A24" w:rsidRPr="002C21F4" w:rsidRDefault="00701A24" w:rsidP="00A74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7</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X7</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kompleksitas updating file master</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Berapa banyak data di ubah secara</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online?</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8</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X8</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kompleksitas instalasi</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Apakah konversi dan instalasi</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dilakukan secara otomatis?</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9</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X9</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kompleksi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tas aplikasi input, output, query online dan file</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Berapa persentase dari informasi</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yang dimasukkan secara online?</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10</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X10</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kompleksi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tas pem</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rosesan data</w:t>
            </w:r>
          </w:p>
        </w:tc>
        <w:tc>
          <w:tcPr>
            <w:tcW w:w="1860"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Apakah proses internal yang dilakukan kompleks?</w:t>
            </w:r>
          </w:p>
        </w:tc>
        <w:tc>
          <w:tcPr>
            <w:tcW w:w="831" w:type="pct"/>
          </w:tcPr>
          <w:p w:rsidR="00701A24" w:rsidRPr="002C21F4" w:rsidRDefault="00701A24" w:rsidP="00A74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11</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X11</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ketidak</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mungkinan pengguna</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an kembali dari kode (reuse)</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Apakah aplikasi didesain dan</w:t>
            </w:r>
          </w:p>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dikembangkan untuk memudahkan</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pengguna?</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12</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X12</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variasi organisasi pelanggan</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Apakah spesifikasi aplikasi didesain, dikembangkan dan didukung untuk berb agai situs dengan berbagai organisasi?</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13</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X13</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kemungki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nan perubahan/fleksibili</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tas</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Apakah aplikasi yang dirancang</w:t>
            </w:r>
          </w:p>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hAnsi="Times New Roman" w:cs="Times New Roman"/>
                <w:sz w:val="18"/>
                <w:szCs w:val="18"/>
              </w:rPr>
              <w:t>untuk pengguna efisien?</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r w:rsidR="00B26D6F" w:rsidRPr="002C21F4" w:rsidTr="006D7571">
        <w:tc>
          <w:tcPr>
            <w:cnfStyle w:val="001000000000" w:firstRow="0" w:lastRow="0" w:firstColumn="1" w:lastColumn="0" w:oddVBand="0" w:evenVBand="0" w:oddHBand="0" w:evenHBand="0" w:firstRowFirstColumn="0" w:firstRowLastColumn="0" w:lastRowFirstColumn="0" w:lastRowLastColumn="0"/>
            <w:tcW w:w="438" w:type="pct"/>
          </w:tcPr>
          <w:p w:rsidR="00701A24" w:rsidRPr="002C21F4" w:rsidRDefault="00701A24" w:rsidP="00B26D6F">
            <w:pPr>
              <w:ind w:left="-142" w:right="-108"/>
              <w:jc w:val="center"/>
              <w:rPr>
                <w:rFonts w:ascii="Times New Roman" w:eastAsia="Times New Roman" w:hAnsi="Times New Roman" w:cs="Times New Roman"/>
                <w:b w:val="0"/>
                <w:bCs w:val="0"/>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14</w:t>
            </w:r>
          </w:p>
        </w:tc>
        <w:tc>
          <w:tcPr>
            <w:tcW w:w="685" w:type="pct"/>
          </w:tcPr>
          <w:p w:rsidR="00701A24" w:rsidRPr="002C21F4" w:rsidRDefault="00701A24" w:rsidP="00B26D6F">
            <w:pPr>
              <w:ind w:left="-69" w:right="-5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Times New Roman" w:hAnsi="Times New Roman" w:cs="Times New Roman"/>
                <w:color w:val="1D1B11"/>
                <w:sz w:val="18"/>
                <w:szCs w:val="18"/>
                <w:shd w:val="clear" w:color="auto" w:fill="FFFFFF"/>
              </w:rPr>
              <w:t>X14</w:t>
            </w:r>
          </w:p>
        </w:tc>
        <w:tc>
          <w:tcPr>
            <w:tcW w:w="1185" w:type="pct"/>
          </w:tcPr>
          <w:p w:rsidR="00701A24" w:rsidRPr="002C21F4"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1B11"/>
                <w:sz w:val="18"/>
                <w:szCs w:val="18"/>
                <w:shd w:val="clear" w:color="auto" w:fill="FFFFFF"/>
              </w:rPr>
            </w:pPr>
            <w:r w:rsidRPr="002C21F4">
              <w:rPr>
                <w:rFonts w:ascii="Times New Roman" w:eastAsia="SimSun" w:hAnsi="Times New Roman" w:cs="Times New Roman"/>
                <w:color w:val="1D1B11"/>
                <w:sz w:val="18"/>
                <w:szCs w:val="18"/>
              </w:rPr>
              <w:t>Tingkat kebutuhan kemudahan penggu</w:t>
            </w:r>
            <w:r w:rsidR="00672E72">
              <w:rPr>
                <w:rFonts w:ascii="Times New Roman" w:eastAsia="SimSun" w:hAnsi="Times New Roman" w:cs="Times New Roman"/>
                <w:color w:val="1D1B11"/>
                <w:sz w:val="18"/>
                <w:szCs w:val="18"/>
              </w:rPr>
              <w:t>-</w:t>
            </w:r>
            <w:r w:rsidRPr="002C21F4">
              <w:rPr>
                <w:rFonts w:ascii="Times New Roman" w:eastAsia="SimSun" w:hAnsi="Times New Roman" w:cs="Times New Roman"/>
                <w:color w:val="1D1B11"/>
                <w:sz w:val="18"/>
                <w:szCs w:val="18"/>
              </w:rPr>
              <w:t>naan</w:t>
            </w:r>
          </w:p>
        </w:tc>
        <w:tc>
          <w:tcPr>
            <w:tcW w:w="1860" w:type="pct"/>
          </w:tcPr>
          <w:p w:rsidR="00701A24" w:rsidRPr="002C21F4" w:rsidRDefault="00701A24" w:rsidP="00A7417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hAnsi="Times New Roman" w:cs="Times New Roman"/>
                <w:sz w:val="18"/>
                <w:szCs w:val="18"/>
              </w:rPr>
              <w:t xml:space="preserve">Apakah spesifikasi aplikasi didesain, dikembangkan dan didukung untuk memfasilitasi perubahan dan kemudahan penggunaan oleh </w:t>
            </w:r>
            <w:r w:rsidRPr="002C21F4">
              <w:rPr>
                <w:rFonts w:ascii="Times New Roman" w:hAnsi="Times New Roman" w:cs="Times New Roman"/>
                <w:i/>
                <w:iCs/>
                <w:sz w:val="18"/>
                <w:szCs w:val="18"/>
              </w:rPr>
              <w:t>user</w:t>
            </w:r>
            <w:r w:rsidRPr="002C21F4">
              <w:rPr>
                <w:rFonts w:ascii="Times New Roman" w:hAnsi="Times New Roman" w:cs="Times New Roman"/>
                <w:sz w:val="18"/>
                <w:szCs w:val="18"/>
              </w:rPr>
              <w:t>?</w:t>
            </w:r>
          </w:p>
        </w:tc>
        <w:tc>
          <w:tcPr>
            <w:tcW w:w="831" w:type="pct"/>
          </w:tcPr>
          <w:p w:rsidR="00701A24" w:rsidRPr="002C21F4" w:rsidRDefault="00701A24" w:rsidP="00A741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21F4">
              <w:rPr>
                <w:rFonts w:ascii="Times New Roman" w:eastAsia="Times New Roman" w:hAnsi="Times New Roman" w:cs="Times New Roman"/>
                <w:sz w:val="18"/>
                <w:szCs w:val="18"/>
              </w:rPr>
              <w:t>[0/1/2/3/4/5]</w:t>
            </w:r>
          </w:p>
        </w:tc>
      </w:tr>
    </w:tbl>
    <w:p w:rsidR="00701A24" w:rsidRDefault="00701A24" w:rsidP="002E3B27">
      <w:pPr>
        <w:jc w:val="center"/>
        <w:rPr>
          <w:rFonts w:ascii="Times New Roman" w:hAnsi="Times New Roman" w:cs="Times New Roman"/>
          <w:sz w:val="22"/>
          <w:szCs w:val="22"/>
        </w:rPr>
      </w:pPr>
      <w:r>
        <w:rPr>
          <w:rFonts w:ascii="Times New Roman" w:hAnsi="Times New Roman" w:cs="Times New Roman"/>
          <w:b/>
          <w:bCs/>
          <w:sz w:val="22"/>
          <w:szCs w:val="22"/>
        </w:rPr>
        <w:br/>
      </w:r>
    </w:p>
    <w:p w:rsidR="00701A24" w:rsidRPr="00C646ED" w:rsidRDefault="002E3B27" w:rsidP="00701A24">
      <w:pPr>
        <w:jc w:val="both"/>
        <w:rPr>
          <w:rFonts w:ascii="Times New Roman" w:hAnsi="Times New Roman" w:cs="Times New Roman"/>
          <w:b/>
          <w:bCs/>
          <w:sz w:val="22"/>
          <w:szCs w:val="22"/>
        </w:rPr>
      </w:pPr>
      <w:r>
        <w:rPr>
          <w:rFonts w:ascii="Times New Roman" w:hAnsi="Times New Roman" w:cs="Times New Roman"/>
          <w:sz w:val="22"/>
          <w:szCs w:val="22"/>
        </w:rPr>
        <w:tab/>
        <w:t>Tabel 1.</w:t>
      </w:r>
      <w:r w:rsidR="00701A24">
        <w:rPr>
          <w:rFonts w:ascii="Times New Roman" w:hAnsi="Times New Roman" w:cs="Times New Roman"/>
          <w:sz w:val="22"/>
          <w:szCs w:val="22"/>
        </w:rPr>
        <w:t xml:space="preserve"> </w:t>
      </w:r>
      <w:r w:rsidR="00701A24" w:rsidRPr="00C646ED">
        <w:rPr>
          <w:rFonts w:ascii="Times New Roman" w:hAnsi="Times New Roman" w:cs="Times New Roman"/>
          <w:sz w:val="22"/>
          <w:szCs w:val="22"/>
        </w:rPr>
        <w:t>GSC (</w:t>
      </w:r>
      <w:r w:rsidR="00701A24" w:rsidRPr="00C646ED">
        <w:rPr>
          <w:rFonts w:ascii="Times New Roman" w:hAnsi="Times New Roman" w:cs="Times New Roman"/>
          <w:bCs/>
          <w:i/>
          <w:sz w:val="22"/>
          <w:szCs w:val="22"/>
        </w:rPr>
        <w:t>General System Characteristics</w:t>
      </w:r>
      <w:r w:rsidR="00701A24" w:rsidRPr="00C646ED">
        <w:rPr>
          <w:rFonts w:ascii="Times New Roman" w:hAnsi="Times New Roman" w:cs="Times New Roman"/>
          <w:b/>
          <w:bCs/>
          <w:sz w:val="22"/>
          <w:szCs w:val="22"/>
        </w:rPr>
        <w:t xml:space="preserve">) </w:t>
      </w:r>
      <w:r w:rsidR="00701A24" w:rsidRPr="00C646ED">
        <w:rPr>
          <w:rFonts w:ascii="Times New Roman" w:hAnsi="Times New Roman" w:cs="Times New Roman"/>
          <w:sz w:val="22"/>
          <w:szCs w:val="22"/>
        </w:rPr>
        <w:t>dihitung berdasarkan pada keseluruhan kompleksitas</w:t>
      </w:r>
      <w:r w:rsidR="00701A24" w:rsidRPr="00C646ED">
        <w:rPr>
          <w:rFonts w:ascii="Times New Roman" w:hAnsi="Times New Roman" w:cs="Times New Roman"/>
          <w:i/>
          <w:iCs/>
          <w:sz w:val="22"/>
          <w:szCs w:val="22"/>
        </w:rPr>
        <w:t xml:space="preserve"> </w:t>
      </w:r>
      <w:r w:rsidR="00701A24" w:rsidRPr="00C646ED">
        <w:rPr>
          <w:rFonts w:ascii="Times New Roman" w:hAnsi="Times New Roman" w:cs="Times New Roman"/>
          <w:sz w:val="22"/>
          <w:szCs w:val="22"/>
        </w:rPr>
        <w:t>sistem. Cara menghitung VAF (</w:t>
      </w:r>
      <w:r w:rsidR="00701A24" w:rsidRPr="00C646ED">
        <w:rPr>
          <w:rFonts w:ascii="Times New Roman" w:hAnsi="Times New Roman" w:cs="Times New Roman"/>
          <w:i/>
          <w:iCs/>
          <w:sz w:val="22"/>
          <w:szCs w:val="22"/>
        </w:rPr>
        <w:t>Value Adjusment Factor</w:t>
      </w:r>
      <w:r w:rsidR="00701A24" w:rsidRPr="00C646ED">
        <w:rPr>
          <w:rFonts w:ascii="Times New Roman" w:hAnsi="Times New Roman" w:cs="Times New Roman"/>
          <w:sz w:val="22"/>
          <w:szCs w:val="22"/>
        </w:rPr>
        <w:t>) dengan</w:t>
      </w:r>
      <w:r w:rsidR="00701A24" w:rsidRPr="00C646ED">
        <w:rPr>
          <w:rFonts w:ascii="Times New Roman" w:hAnsi="Times New Roman" w:cs="Times New Roman"/>
          <w:i/>
          <w:iCs/>
          <w:sz w:val="22"/>
          <w:szCs w:val="22"/>
        </w:rPr>
        <w:t xml:space="preserve"> </w:t>
      </w:r>
      <w:r w:rsidR="00701A24" w:rsidRPr="00C646ED">
        <w:rPr>
          <w:rFonts w:ascii="Times New Roman" w:hAnsi="Times New Roman" w:cs="Times New Roman"/>
          <w:sz w:val="22"/>
          <w:szCs w:val="22"/>
        </w:rPr>
        <w:t>menggunakan 14 (empat belas) GSC (</w:t>
      </w:r>
      <w:r w:rsidR="00701A24" w:rsidRPr="00C646ED">
        <w:rPr>
          <w:rFonts w:ascii="Times New Roman" w:hAnsi="Times New Roman" w:cs="Times New Roman"/>
          <w:i/>
          <w:iCs/>
          <w:sz w:val="22"/>
          <w:szCs w:val="22"/>
        </w:rPr>
        <w:t>General System Characteristics</w:t>
      </w:r>
      <w:r w:rsidR="00701A24" w:rsidRPr="00C646ED">
        <w:rPr>
          <w:rFonts w:ascii="Times New Roman" w:hAnsi="Times New Roman" w:cs="Times New Roman"/>
          <w:sz w:val="22"/>
          <w:szCs w:val="22"/>
        </w:rPr>
        <w:t>),</w:t>
      </w:r>
      <w:r w:rsidR="00701A24" w:rsidRPr="00C646ED">
        <w:rPr>
          <w:rFonts w:ascii="Times New Roman" w:hAnsi="Times New Roman" w:cs="Times New Roman"/>
          <w:i/>
          <w:iCs/>
          <w:sz w:val="22"/>
          <w:szCs w:val="22"/>
        </w:rPr>
        <w:t xml:space="preserve"> </w:t>
      </w:r>
      <w:r w:rsidR="00701A24" w:rsidRPr="00C646ED">
        <w:rPr>
          <w:rFonts w:ascii="Times New Roman" w:hAnsi="Times New Roman" w:cs="Times New Roman"/>
          <w:sz w:val="22"/>
          <w:szCs w:val="22"/>
        </w:rPr>
        <w:t>dimana nila masing-masing dari GSC berskala 0 (nol) sampai 5 (lima).</w:t>
      </w:r>
      <w:r w:rsidR="00701A24" w:rsidRPr="00C646ED">
        <w:rPr>
          <w:rFonts w:ascii="Times New Roman" w:hAnsi="Times New Roman" w:cs="Times New Roman"/>
          <w:i/>
          <w:iCs/>
          <w:sz w:val="22"/>
          <w:szCs w:val="22"/>
        </w:rPr>
        <w:t xml:space="preserve"> </w:t>
      </w:r>
      <w:r w:rsidR="00701A24" w:rsidRPr="00C646ED">
        <w:rPr>
          <w:rFonts w:ascii="Times New Roman" w:hAnsi="Times New Roman" w:cs="Times New Roman"/>
          <w:sz w:val="22"/>
          <w:szCs w:val="22"/>
        </w:rPr>
        <w:t>Skala 0 (nol) menunjukkan tidak adanya pengaruh dan skala 5 (lima)</w:t>
      </w:r>
      <w:r w:rsidR="00701A24" w:rsidRPr="00C646ED">
        <w:rPr>
          <w:rFonts w:ascii="Times New Roman" w:hAnsi="Times New Roman" w:cs="Times New Roman"/>
          <w:i/>
          <w:iCs/>
          <w:sz w:val="22"/>
          <w:szCs w:val="22"/>
        </w:rPr>
        <w:t xml:space="preserve"> </w:t>
      </w:r>
      <w:r w:rsidR="00701A24" w:rsidRPr="00C646ED">
        <w:rPr>
          <w:rFonts w:ascii="Times New Roman" w:hAnsi="Times New Roman" w:cs="Times New Roman"/>
          <w:sz w:val="22"/>
          <w:szCs w:val="22"/>
        </w:rPr>
        <w:t xml:space="preserve">menunjukkan adanya pengaruh yang luas </w:t>
      </w:r>
      <w:r w:rsidR="00701A24" w:rsidRPr="00C646ED">
        <w:rPr>
          <w:rFonts w:ascii="Times New Roman" w:hAnsi="Times New Roman" w:cs="Times New Roman"/>
          <w:sz w:val="22"/>
          <w:szCs w:val="22"/>
        </w:rPr>
        <w:lastRenderedPageBreak/>
        <w:t>terhadap keseluruhan proyek.</w:t>
      </w:r>
      <w:r w:rsidR="00701A24" w:rsidRPr="00C646ED">
        <w:rPr>
          <w:rFonts w:ascii="Times New Roman" w:hAnsi="Times New Roman" w:cs="Times New Roman"/>
          <w:b/>
          <w:bCs/>
          <w:sz w:val="22"/>
          <w:szCs w:val="22"/>
        </w:rPr>
        <w:t xml:space="preserve"> </w:t>
      </w:r>
      <w:r w:rsidR="00701A24" w:rsidRPr="00C646ED">
        <w:rPr>
          <w:rFonts w:ascii="Times New Roman" w:eastAsia="Times New Roman" w:hAnsi="Times New Roman" w:cs="Times New Roman"/>
          <w:color w:val="000000"/>
          <w:sz w:val="22"/>
          <w:szCs w:val="22"/>
        </w:rPr>
        <w:t>RCAF digunakan untuk menghitung bobot kompleksitas dari software berdasarkan 14 karakteristik. Penilaian Komplesitas memiliki skala 0 s/d 5 Keteragan 0 = Tidak Pengaruh, 1 = Insidental,2 = Moderat,3 = Rata-rata,4 = Signifikan dan 5 = Essential</w:t>
      </w:r>
    </w:p>
    <w:p w:rsidR="005C319B" w:rsidRDefault="005C319B" w:rsidP="005C319B">
      <w:pPr>
        <w:autoSpaceDE w:val="0"/>
        <w:autoSpaceDN w:val="0"/>
        <w:adjustRightInd w:val="0"/>
        <w:jc w:val="both"/>
        <w:rPr>
          <w:rFonts w:ascii="Times New Roman" w:hAnsi="Times New Roman" w:cs="Times New Roman"/>
          <w:color w:val="FF0000"/>
          <w:sz w:val="22"/>
          <w:szCs w:val="22"/>
        </w:rPr>
      </w:pPr>
    </w:p>
    <w:p w:rsidR="00701A24" w:rsidRDefault="00701A24" w:rsidP="005C319B">
      <w:pPr>
        <w:autoSpaceDE w:val="0"/>
        <w:autoSpaceDN w:val="0"/>
        <w:adjustRightInd w:val="0"/>
        <w:jc w:val="both"/>
        <w:rPr>
          <w:rFonts w:ascii="Times New Roman" w:hAnsi="Times New Roman" w:cs="Times New Roman"/>
          <w:color w:val="FF0000"/>
          <w:sz w:val="22"/>
          <w:szCs w:val="22"/>
        </w:rPr>
      </w:pPr>
      <w:r w:rsidRPr="00701A24">
        <w:rPr>
          <w:rFonts w:ascii="Times New Roman" w:hAnsi="Times New Roman" w:cs="Times New Roman"/>
          <w:noProof/>
          <w:color w:val="FF0000"/>
          <w:sz w:val="22"/>
          <w:szCs w:val="22"/>
          <w:lang w:val="en-US" w:eastAsia="en-US"/>
        </w:rPr>
        <w:drawing>
          <wp:inline distT="0" distB="0" distL="0" distR="0">
            <wp:extent cx="2590800" cy="1552575"/>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590800" cy="1552575"/>
                    </a:xfrm>
                    <a:prstGeom prst="rect">
                      <a:avLst/>
                    </a:prstGeom>
                    <a:noFill/>
                    <a:ln w="9525">
                      <a:noFill/>
                      <a:miter lim="800000"/>
                      <a:headEnd/>
                      <a:tailEnd/>
                    </a:ln>
                  </pic:spPr>
                </pic:pic>
              </a:graphicData>
            </a:graphic>
          </wp:inline>
        </w:drawing>
      </w:r>
    </w:p>
    <w:p w:rsidR="00701A24" w:rsidRDefault="00701A24" w:rsidP="005C319B">
      <w:pPr>
        <w:autoSpaceDE w:val="0"/>
        <w:autoSpaceDN w:val="0"/>
        <w:adjustRightInd w:val="0"/>
        <w:jc w:val="both"/>
        <w:rPr>
          <w:rFonts w:ascii="Times New Roman" w:hAnsi="Times New Roman" w:cs="Times New Roman"/>
          <w:color w:val="FF0000"/>
          <w:sz w:val="22"/>
          <w:szCs w:val="22"/>
        </w:rPr>
      </w:pPr>
    </w:p>
    <w:p w:rsidR="00701A24" w:rsidRPr="00701A24" w:rsidRDefault="002E3B27" w:rsidP="00701A24">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 xml:space="preserve">Gambar </w:t>
      </w:r>
      <w:r w:rsidR="00701A24" w:rsidRPr="00701A24">
        <w:rPr>
          <w:rFonts w:ascii="Times New Roman" w:hAnsi="Times New Roman" w:cs="Times New Roman"/>
          <w:sz w:val="22"/>
          <w:szCs w:val="22"/>
        </w:rPr>
        <w:t>4</w:t>
      </w:r>
      <w:r>
        <w:rPr>
          <w:rFonts w:ascii="Times New Roman" w:hAnsi="Times New Roman" w:cs="Times New Roman"/>
          <w:sz w:val="22"/>
          <w:szCs w:val="22"/>
        </w:rPr>
        <w:t>.</w:t>
      </w:r>
      <w:r w:rsidR="00701A24" w:rsidRPr="00701A24">
        <w:rPr>
          <w:rFonts w:ascii="Times New Roman" w:hAnsi="Times New Roman" w:cs="Times New Roman"/>
          <w:sz w:val="22"/>
          <w:szCs w:val="22"/>
        </w:rPr>
        <w:t xml:space="preserve"> Elemen Analisis </w:t>
      </w:r>
      <w:r w:rsidR="00701A24" w:rsidRPr="00701A24">
        <w:rPr>
          <w:rFonts w:ascii="Times New Roman" w:hAnsi="Times New Roman" w:cs="Times New Roman"/>
          <w:sz w:val="22"/>
          <w:szCs w:val="22"/>
        </w:rPr>
        <w:br/>
        <w:t>Function Point</w:t>
      </w:r>
    </w:p>
    <w:p w:rsidR="00701A24" w:rsidRPr="00EB1396" w:rsidRDefault="00701A24" w:rsidP="00701A24">
      <w:pPr>
        <w:autoSpaceDE w:val="0"/>
        <w:autoSpaceDN w:val="0"/>
        <w:adjustRightInd w:val="0"/>
        <w:jc w:val="center"/>
        <w:rPr>
          <w:rFonts w:ascii="Times New Roman" w:hAnsi="Times New Roman" w:cs="Times New Roman"/>
        </w:rPr>
      </w:pPr>
    </w:p>
    <w:p w:rsidR="00672E72" w:rsidRDefault="002E3B27" w:rsidP="00701A24">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ab/>
      </w:r>
      <w:r w:rsidR="00701A24" w:rsidRPr="00C646ED">
        <w:rPr>
          <w:rFonts w:ascii="Times New Roman" w:hAnsi="Times New Roman" w:cs="Times New Roman"/>
          <w:sz w:val="22"/>
          <w:szCs w:val="22"/>
        </w:rPr>
        <w:t xml:space="preserve">Perhitungan CFP digunakan untuk mengukur proses informasi. Ada beberapa komponen yang dilibatkan dalam pengukuran ini. Komponen ini memiliki kategori "sederhana", "menengah" atau "kompleks" tergantung pada karakteristik kompleksitas yang dimiliki. Perhitungan CFP melibatkan 5 komponen dalam analisis sistem software berikut:[1]. Jumlah macam aplikasi input [2]. Jumlah macam aplikasi output [3]. Jumlah macam aplikasi query online/inquiry – aplikasi ini berhubungan dengan query terhadap data yang tersimpan. [4]. Jumlah macam file/tabel logic yang terlibat [5]. Jumlah macam interface eksternal – output atau input yang dapat berhubungan dengan komputer lewat komunikasi data, CD, disket, dan lain-lain. Gambar </w:t>
      </w:r>
      <w:r>
        <w:rPr>
          <w:rFonts w:ascii="Times New Roman" w:hAnsi="Times New Roman" w:cs="Times New Roman"/>
          <w:sz w:val="22"/>
          <w:szCs w:val="22"/>
        </w:rPr>
        <w:t>4</w:t>
      </w:r>
      <w:r w:rsidR="00701A24" w:rsidRPr="00C646ED">
        <w:rPr>
          <w:rFonts w:ascii="Times New Roman" w:hAnsi="Times New Roman" w:cs="Times New Roman"/>
          <w:sz w:val="22"/>
          <w:szCs w:val="22"/>
        </w:rPr>
        <w:t xml:space="preserve"> menggambarkan komponen-komponen analisis tersebut dalam bentuk diagram. Sebelum mengukur CFP, terlebih dahulu diidentifikasi komponen-komponen yang dalam rancangan software tersebut. Dalam hal ini suatu diagram arus data dapat digunakan. Komponenkomponen yang telah teridentifikasi tersebut selanjutnya dikelompok-kelompokkan menjadi ”sederhana”, ”sedang” dan ”kompleks” berdasarkan kompleksitasnya. Setelah itu, jumlah masing-masing komponen yang telah dikategorisasi tadi dapat dimasukkan ke </w:t>
      </w:r>
    </w:p>
    <w:p w:rsidR="00701A24" w:rsidRDefault="00701A24" w:rsidP="00701A24">
      <w:pPr>
        <w:autoSpaceDE w:val="0"/>
        <w:autoSpaceDN w:val="0"/>
        <w:adjustRightInd w:val="0"/>
        <w:jc w:val="both"/>
        <w:rPr>
          <w:rFonts w:ascii="Times New Roman" w:hAnsi="Times New Roman" w:cs="Times New Roman"/>
          <w:sz w:val="22"/>
          <w:szCs w:val="22"/>
        </w:rPr>
      </w:pPr>
      <w:r w:rsidRPr="00C646ED">
        <w:rPr>
          <w:rFonts w:ascii="Times New Roman" w:hAnsi="Times New Roman" w:cs="Times New Roman"/>
          <w:sz w:val="22"/>
          <w:szCs w:val="22"/>
        </w:rPr>
        <w:t>dalam tabel CFP.</w:t>
      </w:r>
    </w:p>
    <w:p w:rsidR="002E3B27" w:rsidRDefault="002E3B27" w:rsidP="00701A24">
      <w:pPr>
        <w:autoSpaceDE w:val="0"/>
        <w:autoSpaceDN w:val="0"/>
        <w:adjustRightInd w:val="0"/>
        <w:jc w:val="both"/>
        <w:rPr>
          <w:rFonts w:ascii="Times New Roman" w:hAnsi="Times New Roman" w:cs="Times New Roman"/>
          <w:sz w:val="22"/>
          <w:szCs w:val="22"/>
        </w:rPr>
      </w:pPr>
    </w:p>
    <w:p w:rsidR="002E3B27" w:rsidRPr="00191B89" w:rsidRDefault="002E3B27" w:rsidP="002E3B27">
      <w:pPr>
        <w:autoSpaceDE w:val="0"/>
        <w:autoSpaceDN w:val="0"/>
        <w:adjustRightInd w:val="0"/>
        <w:jc w:val="center"/>
        <w:rPr>
          <w:rFonts w:ascii="Times New Roman" w:eastAsia="SimSun" w:hAnsi="Times New Roman" w:cs="Times New Roman"/>
          <w:sz w:val="22"/>
          <w:szCs w:val="22"/>
        </w:rPr>
      </w:pPr>
      <w:r>
        <w:rPr>
          <w:rFonts w:ascii="Times New Roman" w:eastAsia="SimSun" w:hAnsi="Times New Roman" w:cs="Times New Roman"/>
          <w:sz w:val="22"/>
          <w:szCs w:val="22"/>
        </w:rPr>
        <w:t>Tabel 2</w:t>
      </w:r>
      <w:r w:rsidRPr="00191B89">
        <w:rPr>
          <w:rFonts w:ascii="Times New Roman" w:eastAsia="SimSun" w:hAnsi="Times New Roman" w:cs="Times New Roman"/>
          <w:sz w:val="22"/>
          <w:szCs w:val="22"/>
        </w:rPr>
        <w:t xml:space="preserve"> Hasil evaluasi untuk derajat kompleksitas</w:t>
      </w:r>
    </w:p>
    <w:p w:rsidR="00701A24" w:rsidRDefault="00701A24" w:rsidP="005C319B">
      <w:pPr>
        <w:autoSpaceDE w:val="0"/>
        <w:autoSpaceDN w:val="0"/>
        <w:adjustRightInd w:val="0"/>
        <w:jc w:val="both"/>
        <w:rPr>
          <w:rFonts w:ascii="Times New Roman" w:hAnsi="Times New Roman" w:cs="Times New Roman"/>
          <w:color w:val="FF0000"/>
          <w:sz w:val="22"/>
          <w:szCs w:val="22"/>
        </w:rPr>
      </w:pPr>
      <w:r w:rsidRPr="00701A24">
        <w:rPr>
          <w:rFonts w:ascii="Times New Roman" w:hAnsi="Times New Roman" w:cs="Times New Roman"/>
          <w:noProof/>
          <w:color w:val="FF0000"/>
          <w:sz w:val="22"/>
          <w:szCs w:val="22"/>
          <w:lang w:val="en-US" w:eastAsia="en-US"/>
        </w:rPr>
        <w:drawing>
          <wp:inline distT="0" distB="0" distL="0" distR="0">
            <wp:extent cx="2583349" cy="1552575"/>
            <wp:effectExtent l="19050" t="0" r="7451"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27587" t="31361" r="27210" b="30177"/>
                    <a:stretch>
                      <a:fillRect/>
                    </a:stretch>
                  </pic:blipFill>
                  <pic:spPr bwMode="auto">
                    <a:xfrm>
                      <a:off x="0" y="0"/>
                      <a:ext cx="2590800" cy="1557053"/>
                    </a:xfrm>
                    <a:prstGeom prst="rect">
                      <a:avLst/>
                    </a:prstGeom>
                    <a:noFill/>
                    <a:ln w="9525">
                      <a:noFill/>
                      <a:miter lim="800000"/>
                      <a:headEnd/>
                      <a:tailEnd/>
                    </a:ln>
                  </pic:spPr>
                </pic:pic>
              </a:graphicData>
            </a:graphic>
          </wp:inline>
        </w:drawing>
      </w:r>
    </w:p>
    <w:p w:rsidR="00701A24" w:rsidRDefault="00701A24" w:rsidP="005C319B">
      <w:pPr>
        <w:autoSpaceDE w:val="0"/>
        <w:autoSpaceDN w:val="0"/>
        <w:adjustRightInd w:val="0"/>
        <w:jc w:val="both"/>
        <w:rPr>
          <w:rFonts w:ascii="Times New Roman" w:hAnsi="Times New Roman" w:cs="Times New Roman"/>
          <w:color w:val="FF0000"/>
          <w:sz w:val="22"/>
          <w:szCs w:val="22"/>
        </w:rPr>
      </w:pPr>
    </w:p>
    <w:p w:rsidR="00701A24" w:rsidRDefault="002E3B27" w:rsidP="00701A24">
      <w:pPr>
        <w:shd w:val="clear" w:color="auto" w:fill="FFFFFF"/>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ab/>
      </w:r>
      <w:r w:rsidR="00701A24" w:rsidRPr="00C646ED">
        <w:rPr>
          <w:rFonts w:ascii="Times New Roman" w:eastAsia="Times New Roman" w:hAnsi="Times New Roman" w:cs="Times New Roman"/>
          <w:b/>
          <w:bCs/>
          <w:color w:val="000000"/>
          <w:sz w:val="22"/>
          <w:szCs w:val="22"/>
        </w:rPr>
        <w:t>Crude Function Points (CFP)</w:t>
      </w:r>
      <w:r w:rsidR="00701A24" w:rsidRPr="00C646ED">
        <w:rPr>
          <w:rFonts w:ascii="Times New Roman" w:eastAsia="Times New Roman" w:hAnsi="Times New Roman" w:cs="Times New Roman"/>
          <w:color w:val="000000"/>
          <w:sz w:val="22"/>
          <w:szCs w:val="22"/>
        </w:rPr>
        <w:t> adalah untuk menghitung bobot nilai dari komponen-komponen Function Point yang dikaitkan dengan software yang akan dibuat. Komponen-komponen Function Point terdiri dari 5 buah yaitu sebagai berikut. [1].</w:t>
      </w:r>
      <w:r w:rsidR="00701A24" w:rsidRPr="00C646ED">
        <w:rPr>
          <w:rFonts w:ascii="Times New Roman" w:eastAsia="Times New Roman" w:hAnsi="Times New Roman" w:cs="Times New Roman"/>
          <w:b/>
          <w:bCs/>
          <w:color w:val="000000"/>
          <w:sz w:val="22"/>
          <w:szCs w:val="22"/>
        </w:rPr>
        <w:t>Tipe Input</w:t>
      </w:r>
      <w:r w:rsidR="00701A24" w:rsidRPr="00C646ED">
        <w:rPr>
          <w:rFonts w:ascii="Times New Roman" w:eastAsia="Times New Roman" w:hAnsi="Times New Roman" w:cs="Times New Roman"/>
          <w:color w:val="000000"/>
          <w:sz w:val="22"/>
          <w:szCs w:val="22"/>
        </w:rPr>
        <w:t>, Berkaitan dengan interface yang lakukan pengguna/user dalam memasukan data pada aplikasi. [2].</w:t>
      </w:r>
      <w:r w:rsidR="00701A24" w:rsidRPr="00C646ED">
        <w:rPr>
          <w:rFonts w:ascii="Times New Roman" w:eastAsia="Times New Roman" w:hAnsi="Times New Roman" w:cs="Times New Roman"/>
          <w:b/>
          <w:bCs/>
          <w:color w:val="000000"/>
          <w:sz w:val="22"/>
          <w:szCs w:val="22"/>
        </w:rPr>
        <w:t>Tipe Output</w:t>
      </w:r>
      <w:r w:rsidR="00701A24" w:rsidRPr="00C646ED">
        <w:rPr>
          <w:rFonts w:ascii="Times New Roman" w:eastAsia="Times New Roman" w:hAnsi="Times New Roman" w:cs="Times New Roman"/>
          <w:color w:val="000000"/>
          <w:sz w:val="22"/>
          <w:szCs w:val="22"/>
        </w:rPr>
        <w:t>, Berkaitan dengan output yang dihasilkan aplikasi untuk pengguna/user yang dapat berupa laporan di print atau yang ditampilkan pada layar. [3].</w:t>
      </w:r>
      <w:r w:rsidR="00701A24" w:rsidRPr="00C646ED">
        <w:rPr>
          <w:rFonts w:ascii="Times New Roman" w:eastAsia="Times New Roman" w:hAnsi="Times New Roman" w:cs="Times New Roman"/>
          <w:b/>
          <w:bCs/>
          <w:color w:val="000000"/>
          <w:sz w:val="22"/>
          <w:szCs w:val="22"/>
        </w:rPr>
        <w:t>Tipe Query/Search/View</w:t>
      </w:r>
      <w:r w:rsidR="00701A24" w:rsidRPr="00C646ED">
        <w:rPr>
          <w:rFonts w:ascii="Times New Roman" w:eastAsia="Times New Roman" w:hAnsi="Times New Roman" w:cs="Times New Roman"/>
          <w:color w:val="000000"/>
          <w:sz w:val="22"/>
          <w:szCs w:val="22"/>
        </w:rPr>
        <w:t>, Berkaitan dengan query terhadap data yang tersimpan. [4].</w:t>
      </w:r>
      <w:r w:rsidR="00701A24" w:rsidRPr="00C646ED">
        <w:rPr>
          <w:rFonts w:ascii="Times New Roman" w:eastAsia="Times New Roman" w:hAnsi="Times New Roman" w:cs="Times New Roman"/>
          <w:b/>
          <w:bCs/>
          <w:color w:val="000000"/>
          <w:sz w:val="22"/>
          <w:szCs w:val="22"/>
        </w:rPr>
        <w:t>Tipe File/Tabel/Database</w:t>
      </w:r>
      <w:r w:rsidR="00701A24" w:rsidRPr="00C646ED">
        <w:rPr>
          <w:rFonts w:ascii="Times New Roman" w:eastAsia="Times New Roman" w:hAnsi="Times New Roman" w:cs="Times New Roman"/>
          <w:color w:val="000000"/>
          <w:sz w:val="22"/>
          <w:szCs w:val="22"/>
        </w:rPr>
        <w:t>, berkaitan dengan logic penyimpan data yang dapat berupa file atau semacam database relational. [5].</w:t>
      </w:r>
      <w:r w:rsidR="00701A24" w:rsidRPr="00C646ED">
        <w:rPr>
          <w:rFonts w:ascii="Times New Roman" w:eastAsia="Times New Roman" w:hAnsi="Times New Roman" w:cs="Times New Roman"/>
          <w:b/>
          <w:bCs/>
          <w:color w:val="000000"/>
          <w:sz w:val="22"/>
          <w:szCs w:val="22"/>
        </w:rPr>
        <w:t>Tipe Interface Eksternal</w:t>
      </w:r>
      <w:r w:rsidR="00701A24" w:rsidRPr="00C646ED">
        <w:rPr>
          <w:rFonts w:ascii="Times New Roman" w:eastAsia="Times New Roman" w:hAnsi="Times New Roman" w:cs="Times New Roman"/>
          <w:color w:val="000000"/>
          <w:sz w:val="22"/>
          <w:szCs w:val="22"/>
        </w:rPr>
        <w:t xml:space="preserve">, Berkaitan dengan komunikasi data pada parangkat/mesin yang lain, contoh nya adalah membuat aplikasi SMS Server yang membutuhkan. koneksi pada perangkat keras Modem telepon. Adalah proses melakukan perhitungan untuk mendapat nilai Function point dari sofrware yang akan dibangun </w:t>
      </w:r>
      <w:r w:rsidR="00701A24" w:rsidRPr="00C646ED">
        <w:rPr>
          <w:rFonts w:ascii="Times New Roman" w:eastAsia="Times New Roman" w:hAnsi="Times New Roman" w:cs="Times New Roman"/>
          <w:b/>
          <w:bCs/>
          <w:color w:val="000000"/>
          <w:sz w:val="22"/>
          <w:szCs w:val="22"/>
        </w:rPr>
        <w:t>Rumus FP = CFP x (0.65 + 0.01 x RCAF)</w:t>
      </w:r>
      <w:r w:rsidR="00701A24" w:rsidRPr="00C646ED">
        <w:rPr>
          <w:rFonts w:ascii="Times New Roman" w:eastAsia="Times New Roman" w:hAnsi="Times New Roman" w:cs="Times New Roman"/>
          <w:color w:val="000000"/>
          <w:sz w:val="22"/>
          <w:szCs w:val="22"/>
        </w:rPr>
        <w:t xml:space="preserve">, Angka 0.65 dan 0.01 adalah ketetepan atau konstanta yang dibuat oleh </w:t>
      </w:r>
      <w:r w:rsidR="00701A24" w:rsidRPr="00C646ED">
        <w:rPr>
          <w:rFonts w:ascii="Times New Roman" w:eastAsia="Times New Roman" w:hAnsi="Times New Roman" w:cs="Times New Roman"/>
          <w:i/>
          <w:color w:val="000000"/>
          <w:sz w:val="22"/>
          <w:szCs w:val="22"/>
        </w:rPr>
        <w:t>Internasional Function Point User Group</w:t>
      </w:r>
      <w:r w:rsidR="00701A24" w:rsidRPr="00C646ED">
        <w:rPr>
          <w:rFonts w:ascii="Times New Roman" w:eastAsia="Times New Roman" w:hAnsi="Times New Roman" w:cs="Times New Roman"/>
          <w:color w:val="000000"/>
          <w:sz w:val="22"/>
          <w:szCs w:val="22"/>
        </w:rPr>
        <w:t xml:space="preserve"> (IFPUG).</w:t>
      </w:r>
    </w:p>
    <w:p w:rsidR="002E3B27" w:rsidRDefault="002E3B27" w:rsidP="00701A24">
      <w:pPr>
        <w:shd w:val="clear" w:color="auto" w:fill="FFFFFF"/>
        <w:jc w:val="both"/>
        <w:rPr>
          <w:rFonts w:ascii="Times New Roman" w:eastAsia="Times New Roman" w:hAnsi="Times New Roman" w:cs="Times New Roman"/>
          <w:color w:val="000000"/>
          <w:sz w:val="22"/>
          <w:szCs w:val="22"/>
        </w:rPr>
      </w:pPr>
    </w:p>
    <w:p w:rsidR="00701A24" w:rsidRDefault="002E3B27" w:rsidP="002E3B27">
      <w:pPr>
        <w:shd w:val="clear" w:color="auto" w:fill="FFFFFF"/>
        <w:jc w:val="center"/>
        <w:rPr>
          <w:rFonts w:ascii="Times New Roman" w:eastAsia="Times New Roman" w:hAnsi="Times New Roman" w:cs="Times New Roman"/>
          <w:color w:val="000000"/>
          <w:sz w:val="22"/>
          <w:szCs w:val="22"/>
        </w:rPr>
      </w:pPr>
      <w:r>
        <w:rPr>
          <w:rFonts w:ascii="Times New Roman" w:hAnsi="Times New Roman" w:cs="Times New Roman"/>
          <w:sz w:val="22"/>
          <w:szCs w:val="22"/>
        </w:rPr>
        <w:t>Tabel.3</w:t>
      </w:r>
      <w:r w:rsidRPr="00C646ED">
        <w:rPr>
          <w:rFonts w:ascii="Times New Roman" w:hAnsi="Times New Roman" w:cs="Times New Roman"/>
          <w:sz w:val="22"/>
          <w:szCs w:val="22"/>
        </w:rPr>
        <w:t xml:space="preserve"> Ukuran Sistem FP</w:t>
      </w:r>
      <w:r w:rsidRPr="00C646ED">
        <w:rPr>
          <w:rFonts w:ascii="Times New Roman" w:hAnsi="Times New Roman" w:cs="Times New Roman"/>
          <w:sz w:val="22"/>
          <w:szCs w:val="22"/>
        </w:rPr>
        <w:br/>
        <w:t xml:space="preserve"> (</w:t>
      </w:r>
      <w:r w:rsidRPr="00C646ED">
        <w:rPr>
          <w:rFonts w:ascii="Times New Roman" w:eastAsia="Times New Roman" w:hAnsi="Times New Roman"/>
          <w:sz w:val="22"/>
          <w:szCs w:val="22"/>
        </w:rPr>
        <w:t>Gorla,dan Benander</w:t>
      </w:r>
      <w:r>
        <w:rPr>
          <w:rFonts w:ascii="Times New Roman" w:eastAsia="Times New Roman" w:hAnsi="Times New Roman"/>
          <w:sz w:val="22"/>
          <w:szCs w:val="22"/>
        </w:rPr>
        <w:t>)</w:t>
      </w:r>
    </w:p>
    <w:tbl>
      <w:tblPr>
        <w:tblStyle w:val="GridTable6Colorful-Accent5"/>
        <w:tblW w:w="4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1701"/>
      </w:tblGrid>
      <w:tr w:rsidR="00672E72" w:rsidRPr="00672E72" w:rsidTr="006D7571">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05" w:type="dxa"/>
            <w:tcBorders>
              <w:bottom w:val="none" w:sz="0" w:space="0" w:color="auto"/>
            </w:tcBorders>
            <w:shd w:val="clear" w:color="auto" w:fill="auto"/>
            <w:hideMark/>
          </w:tcPr>
          <w:p w:rsidR="00701A24" w:rsidRPr="00672E72" w:rsidRDefault="00701A24" w:rsidP="00A7417F">
            <w:pPr>
              <w:jc w:val="center"/>
              <w:rPr>
                <w:rFonts w:ascii="Times New Roman" w:eastAsia="Times New Roman" w:hAnsi="Times New Roman"/>
                <w:b w:val="0"/>
                <w:bCs w:val="0"/>
                <w:color w:val="auto"/>
                <w:sz w:val="22"/>
                <w:szCs w:val="22"/>
              </w:rPr>
            </w:pPr>
            <w:r w:rsidRPr="00672E72">
              <w:rPr>
                <w:rFonts w:ascii="Times New Roman" w:eastAsia="Times New Roman" w:hAnsi="Times New Roman"/>
                <w:color w:val="auto"/>
                <w:sz w:val="22"/>
                <w:szCs w:val="22"/>
              </w:rPr>
              <w:t>LINES</w:t>
            </w:r>
          </w:p>
        </w:tc>
        <w:tc>
          <w:tcPr>
            <w:tcW w:w="1701" w:type="dxa"/>
            <w:tcBorders>
              <w:bottom w:val="none" w:sz="0" w:space="0" w:color="auto"/>
            </w:tcBorders>
            <w:shd w:val="clear" w:color="auto" w:fill="auto"/>
            <w:hideMark/>
          </w:tcPr>
          <w:p w:rsidR="00701A24" w:rsidRPr="00672E72" w:rsidRDefault="00701A24" w:rsidP="00A74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auto"/>
                <w:sz w:val="22"/>
                <w:szCs w:val="22"/>
              </w:rPr>
            </w:pPr>
            <w:r w:rsidRPr="00672E72">
              <w:rPr>
                <w:rFonts w:ascii="Times New Roman" w:eastAsia="Times New Roman" w:hAnsi="Times New Roman"/>
                <w:color w:val="auto"/>
                <w:sz w:val="22"/>
                <w:szCs w:val="22"/>
              </w:rPr>
              <w:t>Ukuran</w:t>
            </w:r>
          </w:p>
        </w:tc>
      </w:tr>
      <w:tr w:rsidR="00672E72" w:rsidRPr="00672E72" w:rsidTr="006D757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05" w:type="dxa"/>
            <w:shd w:val="clear" w:color="auto" w:fill="auto"/>
            <w:hideMark/>
          </w:tcPr>
          <w:p w:rsidR="00701A24" w:rsidRPr="00672E72" w:rsidRDefault="00701A24" w:rsidP="00A7417F">
            <w:pPr>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0 .. 9999</w:t>
            </w:r>
          </w:p>
        </w:tc>
        <w:tc>
          <w:tcPr>
            <w:tcW w:w="1701" w:type="dxa"/>
            <w:shd w:val="clear" w:color="auto" w:fill="auto"/>
            <w:hideMark/>
          </w:tcPr>
          <w:p w:rsidR="00701A24" w:rsidRPr="00672E72" w:rsidRDefault="00701A24"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Kecil</w:t>
            </w:r>
          </w:p>
        </w:tc>
      </w:tr>
      <w:tr w:rsidR="00672E72" w:rsidRPr="00672E72" w:rsidTr="006D7571">
        <w:trPr>
          <w:trHeight w:val="295"/>
        </w:trPr>
        <w:tc>
          <w:tcPr>
            <w:cnfStyle w:val="001000000000" w:firstRow="0" w:lastRow="0" w:firstColumn="1" w:lastColumn="0" w:oddVBand="0" w:evenVBand="0" w:oddHBand="0" w:evenHBand="0" w:firstRowFirstColumn="0" w:firstRowLastColumn="0" w:lastRowFirstColumn="0" w:lastRowLastColumn="0"/>
            <w:tcW w:w="2305" w:type="dxa"/>
            <w:shd w:val="clear" w:color="auto" w:fill="auto"/>
            <w:hideMark/>
          </w:tcPr>
          <w:p w:rsidR="00701A24" w:rsidRPr="00672E72" w:rsidRDefault="00701A24" w:rsidP="00A7417F">
            <w:pPr>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0.000 .. 49.999</w:t>
            </w:r>
          </w:p>
        </w:tc>
        <w:tc>
          <w:tcPr>
            <w:tcW w:w="1701" w:type="dxa"/>
            <w:shd w:val="clear" w:color="auto" w:fill="auto"/>
            <w:hideMark/>
          </w:tcPr>
          <w:p w:rsidR="00701A24" w:rsidRPr="00672E72"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Menengah</w:t>
            </w:r>
          </w:p>
        </w:tc>
      </w:tr>
      <w:tr w:rsidR="00672E72" w:rsidRPr="00672E72" w:rsidTr="006D757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05" w:type="dxa"/>
            <w:shd w:val="clear" w:color="auto" w:fill="auto"/>
            <w:hideMark/>
          </w:tcPr>
          <w:p w:rsidR="00701A24" w:rsidRPr="00672E72" w:rsidRDefault="00701A24" w:rsidP="00A7417F">
            <w:pPr>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50.000 .. 99.999</w:t>
            </w:r>
          </w:p>
        </w:tc>
        <w:tc>
          <w:tcPr>
            <w:tcW w:w="1701" w:type="dxa"/>
            <w:shd w:val="clear" w:color="auto" w:fill="auto"/>
            <w:hideMark/>
          </w:tcPr>
          <w:p w:rsidR="00701A24" w:rsidRPr="00672E72" w:rsidRDefault="00701A24"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Semi-besar</w:t>
            </w:r>
          </w:p>
        </w:tc>
      </w:tr>
      <w:tr w:rsidR="00672E72" w:rsidRPr="00672E72" w:rsidTr="006D7571">
        <w:trPr>
          <w:trHeight w:val="295"/>
        </w:trPr>
        <w:tc>
          <w:tcPr>
            <w:cnfStyle w:val="001000000000" w:firstRow="0" w:lastRow="0" w:firstColumn="1" w:lastColumn="0" w:oddVBand="0" w:evenVBand="0" w:oddHBand="0" w:evenHBand="0" w:firstRowFirstColumn="0" w:firstRowLastColumn="0" w:lastRowFirstColumn="0" w:lastRowLastColumn="0"/>
            <w:tcW w:w="2305" w:type="dxa"/>
            <w:shd w:val="clear" w:color="auto" w:fill="auto"/>
            <w:hideMark/>
          </w:tcPr>
          <w:p w:rsidR="00701A24" w:rsidRPr="00672E72" w:rsidRDefault="00701A24" w:rsidP="00A7417F">
            <w:pPr>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100.000 .. 499.999</w:t>
            </w:r>
          </w:p>
        </w:tc>
        <w:tc>
          <w:tcPr>
            <w:tcW w:w="1701" w:type="dxa"/>
            <w:shd w:val="clear" w:color="auto" w:fill="auto"/>
            <w:hideMark/>
          </w:tcPr>
          <w:p w:rsidR="00701A24" w:rsidRPr="00672E72" w:rsidRDefault="00701A24"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Besar</w:t>
            </w:r>
          </w:p>
        </w:tc>
      </w:tr>
      <w:tr w:rsidR="00672E72" w:rsidRPr="00672E72" w:rsidTr="006D757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05" w:type="dxa"/>
            <w:shd w:val="clear" w:color="auto" w:fill="auto"/>
            <w:hideMark/>
          </w:tcPr>
          <w:p w:rsidR="00701A24" w:rsidRPr="00672E72" w:rsidRDefault="00701A24" w:rsidP="00A7417F">
            <w:pPr>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500.000 ..</w:t>
            </w:r>
          </w:p>
        </w:tc>
        <w:tc>
          <w:tcPr>
            <w:tcW w:w="1701" w:type="dxa"/>
            <w:shd w:val="clear" w:color="auto" w:fill="auto"/>
            <w:hideMark/>
          </w:tcPr>
          <w:p w:rsidR="00701A24" w:rsidRPr="00672E72" w:rsidRDefault="00701A24"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2"/>
                <w:szCs w:val="22"/>
              </w:rPr>
            </w:pPr>
            <w:r w:rsidRPr="00672E72">
              <w:rPr>
                <w:rFonts w:ascii="Times New Roman" w:eastAsia="Times New Roman" w:hAnsi="Times New Roman"/>
                <w:color w:val="auto"/>
                <w:sz w:val="22"/>
                <w:szCs w:val="22"/>
              </w:rPr>
              <w:t>Sangat besar</w:t>
            </w:r>
          </w:p>
        </w:tc>
      </w:tr>
    </w:tbl>
    <w:p w:rsidR="00F82669" w:rsidRDefault="00F82669" w:rsidP="002E3B27">
      <w:pPr>
        <w:spacing w:line="239" w:lineRule="auto"/>
        <w:rPr>
          <w:rFonts w:ascii="Times New Roman" w:eastAsia="Times New Roman" w:hAnsi="Times New Roman"/>
          <w:b/>
          <w:sz w:val="22"/>
        </w:rPr>
      </w:pPr>
    </w:p>
    <w:p w:rsidR="00F82669" w:rsidRDefault="00F82669" w:rsidP="002E3B27">
      <w:pPr>
        <w:spacing w:line="239" w:lineRule="auto"/>
        <w:rPr>
          <w:rFonts w:ascii="Times New Roman" w:eastAsia="Times New Roman" w:hAnsi="Times New Roman"/>
          <w:b/>
          <w:sz w:val="22"/>
        </w:rPr>
      </w:pPr>
    </w:p>
    <w:p w:rsidR="002D6466" w:rsidRPr="002E3B27" w:rsidRDefault="008C5958" w:rsidP="002E3B27">
      <w:pPr>
        <w:spacing w:line="239" w:lineRule="auto"/>
        <w:rPr>
          <w:rFonts w:ascii="Times New Roman" w:eastAsia="Times New Roman" w:hAnsi="Times New Roman"/>
          <w:b/>
          <w:sz w:val="22"/>
        </w:rPr>
      </w:pPr>
      <w:r>
        <w:rPr>
          <w:rFonts w:ascii="Times New Roman" w:eastAsia="Times New Roman" w:hAnsi="Times New Roman"/>
          <w:b/>
          <w:sz w:val="22"/>
        </w:rPr>
        <w:lastRenderedPageBreak/>
        <w:t>3</w:t>
      </w:r>
      <w:r w:rsidR="002D6466">
        <w:rPr>
          <w:rFonts w:ascii="Times New Roman" w:eastAsia="Times New Roman" w:hAnsi="Times New Roman"/>
          <w:b/>
          <w:sz w:val="22"/>
        </w:rPr>
        <w:t xml:space="preserve">. HASIL </w:t>
      </w:r>
    </w:p>
    <w:p w:rsidR="00967AE6" w:rsidRDefault="002E3B27" w:rsidP="00C6600C">
      <w:pPr>
        <w:jc w:val="both"/>
        <w:rPr>
          <w:rFonts w:ascii="Times New Roman" w:hAnsi="Times New Roman"/>
          <w:bCs/>
          <w:sz w:val="22"/>
          <w:szCs w:val="22"/>
        </w:rPr>
      </w:pPr>
      <w:r>
        <w:rPr>
          <w:rFonts w:ascii="Times New Roman" w:hAnsi="Times New Roman"/>
          <w:sz w:val="22"/>
          <w:szCs w:val="22"/>
        </w:rPr>
        <w:tab/>
      </w:r>
      <w:r w:rsidR="00967AE6" w:rsidRPr="00967AE6">
        <w:rPr>
          <w:rFonts w:ascii="Times New Roman" w:hAnsi="Times New Roman"/>
          <w:sz w:val="22"/>
          <w:szCs w:val="22"/>
        </w:rPr>
        <w:t xml:space="preserve">Tahapan ini bertujuan untuk mengetahui </w:t>
      </w:r>
      <w:r w:rsidR="00967AE6" w:rsidRPr="00967AE6">
        <w:rPr>
          <w:rFonts w:ascii="Times New Roman" w:hAnsi="Times New Roman" w:cs="Times New Roman"/>
          <w:sz w:val="22"/>
          <w:szCs w:val="22"/>
          <w:shd w:val="clear" w:color="auto" w:fill="FFFFFF"/>
        </w:rPr>
        <w:t xml:space="preserve">komponen pelaksanaan uji PL </w:t>
      </w:r>
      <w:r w:rsidR="007426B2" w:rsidRPr="008B2872">
        <w:rPr>
          <w:rFonts w:ascii="Times New Roman" w:hAnsi="Times New Roman" w:cs="Times New Roman"/>
          <w:i/>
          <w:color w:val="000000"/>
          <w:sz w:val="22"/>
          <w:szCs w:val="22"/>
        </w:rPr>
        <w:t>Electronic smart code</w:t>
      </w:r>
      <w:r w:rsidR="007426B2" w:rsidRPr="008B2872">
        <w:rPr>
          <w:rFonts w:ascii="Times New Roman" w:hAnsi="Times New Roman" w:cs="Times New Roman"/>
          <w:color w:val="000000"/>
          <w:sz w:val="22"/>
          <w:szCs w:val="22"/>
        </w:rPr>
        <w:t xml:space="preserve"> icd-10 (kode z) pada kodefikasi diagnosis pasien</w:t>
      </w:r>
      <w:r w:rsidR="007426B2">
        <w:rPr>
          <w:rFonts w:ascii="Times New Roman" w:hAnsi="Times New Roman" w:cs="Times New Roman"/>
          <w:sz w:val="22"/>
          <w:szCs w:val="22"/>
        </w:rPr>
        <w:t xml:space="preserve">, </w:t>
      </w:r>
      <w:r w:rsidR="00967AE6" w:rsidRPr="00967AE6">
        <w:rPr>
          <w:rFonts w:ascii="Times New Roman" w:hAnsi="Times New Roman" w:cs="Times New Roman"/>
          <w:sz w:val="22"/>
          <w:szCs w:val="22"/>
        </w:rPr>
        <w:t xml:space="preserve">sesuai dengan design sistem informasi </w:t>
      </w:r>
      <w:r w:rsidR="00C6600C">
        <w:rPr>
          <w:rFonts w:ascii="Times New Roman" w:hAnsi="Times New Roman" w:cs="Times New Roman"/>
          <w:sz w:val="22"/>
          <w:szCs w:val="22"/>
        </w:rPr>
        <w:t>yang digunakan dalam bentuk modul ESCO</w:t>
      </w:r>
      <w:r w:rsidR="00967AE6" w:rsidRPr="00967AE6">
        <w:rPr>
          <w:rFonts w:ascii="Times New Roman" w:hAnsi="Times New Roman" w:cs="Times New Roman"/>
          <w:sz w:val="22"/>
          <w:szCs w:val="22"/>
        </w:rPr>
        <w:t xml:space="preserve"> : </w:t>
      </w:r>
      <w:r w:rsidR="00C6600C">
        <w:rPr>
          <w:rFonts w:ascii="Times New Roman" w:hAnsi="Times New Roman" w:cs="Times New Roman"/>
          <w:sz w:val="22"/>
          <w:szCs w:val="22"/>
        </w:rPr>
        <w:t>Tabel data, insert data, Updater data, Hapus data dan Registration</w:t>
      </w:r>
      <w:r w:rsidR="00967AE6" w:rsidRPr="00967AE6">
        <w:rPr>
          <w:rFonts w:ascii="Times New Roman" w:hAnsi="Times New Roman" w:cs="Times New Roman"/>
          <w:sz w:val="22"/>
          <w:szCs w:val="22"/>
        </w:rPr>
        <w:t xml:space="preserve">. Dengan komponen uji PL dalam bentuk metode uji : FP ( RCAF dan CFP) dan </w:t>
      </w:r>
      <w:r w:rsidR="00C6600C" w:rsidRPr="00C6600C">
        <w:rPr>
          <w:rFonts w:ascii="Times New Roman" w:hAnsi="Times New Roman" w:cs="Times New Roman"/>
          <w:i/>
          <w:sz w:val="22"/>
          <w:szCs w:val="22"/>
        </w:rPr>
        <w:t>Measuring Effort</w:t>
      </w:r>
      <w:r w:rsidR="00967AE6" w:rsidRPr="00967AE6">
        <w:rPr>
          <w:rFonts w:ascii="Times New Roman" w:hAnsi="Times New Roman" w:cs="Times New Roman"/>
          <w:sz w:val="22"/>
          <w:szCs w:val="22"/>
        </w:rPr>
        <w:t xml:space="preserve">. Bagian metode tersebut dikelompokan ke dalam RCAF sesuai dengan 14 (empat belas modul uji) yang di analisa </w:t>
      </w:r>
      <w:r w:rsidR="00967AE6" w:rsidRPr="00C6600C">
        <w:rPr>
          <w:rFonts w:ascii="Times New Roman" w:hAnsi="Times New Roman" w:cs="Times New Roman"/>
          <w:sz w:val="22"/>
          <w:szCs w:val="22"/>
        </w:rPr>
        <w:t xml:space="preserve">dengan menggunakan metode </w:t>
      </w:r>
      <w:r w:rsidR="00C6600C" w:rsidRPr="00C6600C">
        <w:rPr>
          <w:rFonts w:ascii="Times New Roman" w:hAnsi="Times New Roman" w:cs="Times New Roman"/>
          <w:sz w:val="22"/>
          <w:szCs w:val="22"/>
        </w:rPr>
        <w:t xml:space="preserve">Measuring Effort dan </w:t>
      </w:r>
      <w:r w:rsidR="00C6600C">
        <w:rPr>
          <w:rFonts w:ascii="Times New Roman" w:hAnsi="Times New Roman"/>
          <w:bCs/>
          <w:sz w:val="22"/>
          <w:szCs w:val="22"/>
        </w:rPr>
        <w:t>Kompleksitas Siklomatik, serta</w:t>
      </w:r>
      <w:r w:rsidR="00C6600C" w:rsidRPr="00C6600C">
        <w:rPr>
          <w:rFonts w:ascii="Times New Roman" w:hAnsi="Times New Roman"/>
          <w:bCs/>
          <w:sz w:val="22"/>
          <w:szCs w:val="22"/>
        </w:rPr>
        <w:t xml:space="preserve"> Probabilitas Perbaikan dari nilai CFP</w:t>
      </w:r>
      <w:r w:rsidR="00C6600C">
        <w:rPr>
          <w:rFonts w:ascii="Times New Roman" w:hAnsi="Times New Roman"/>
          <w:bCs/>
          <w:sz w:val="22"/>
          <w:szCs w:val="22"/>
        </w:rPr>
        <w:t>.</w:t>
      </w:r>
    </w:p>
    <w:p w:rsidR="002E3B27" w:rsidRDefault="002E3B27" w:rsidP="00C6600C">
      <w:pPr>
        <w:jc w:val="both"/>
        <w:rPr>
          <w:rFonts w:ascii="Times New Roman" w:hAnsi="Times New Roman"/>
          <w:bCs/>
          <w:sz w:val="22"/>
          <w:szCs w:val="22"/>
        </w:rPr>
      </w:pPr>
    </w:p>
    <w:p w:rsidR="002E3B27" w:rsidRPr="00B657C8" w:rsidRDefault="002E3B27" w:rsidP="002E3B27">
      <w:pPr>
        <w:jc w:val="center"/>
        <w:rPr>
          <w:rFonts w:ascii="Times New Roman" w:hAnsi="Times New Roman" w:cs="Times New Roman"/>
          <w:sz w:val="22"/>
          <w:szCs w:val="22"/>
        </w:rPr>
      </w:pPr>
      <w:r>
        <w:rPr>
          <w:rFonts w:ascii="Times New Roman" w:hAnsi="Times New Roman" w:cs="Times New Roman"/>
          <w:sz w:val="22"/>
          <w:szCs w:val="22"/>
        </w:rPr>
        <w:t xml:space="preserve">Gambar.4. </w:t>
      </w:r>
      <w:r w:rsidRPr="00B657C8">
        <w:rPr>
          <w:rFonts w:ascii="Times New Roman" w:hAnsi="Times New Roman" w:cs="Times New Roman"/>
          <w:sz w:val="22"/>
          <w:szCs w:val="22"/>
        </w:rPr>
        <w:t>Tabel hasil Nilai RCAF</w:t>
      </w:r>
      <w:r w:rsidRPr="00B657C8">
        <w:rPr>
          <w:rFonts w:ascii="Times New Roman" w:hAnsi="Times New Roman" w:cs="Times New Roman"/>
          <w:sz w:val="22"/>
          <w:szCs w:val="22"/>
        </w:rPr>
        <w:br/>
      </w:r>
      <w:r w:rsidRPr="002E3B27">
        <w:rPr>
          <w:rFonts w:ascii="Times New Roman" w:hAnsi="Times New Roman" w:cs="Times New Roman"/>
          <w:i/>
          <w:sz w:val="22"/>
          <w:szCs w:val="22"/>
        </w:rPr>
        <w:t>Electronic smart code</w:t>
      </w:r>
      <w:r w:rsidRPr="002E3B27">
        <w:rPr>
          <w:rFonts w:ascii="Times New Roman" w:hAnsi="Times New Roman" w:cs="Times New Roman"/>
          <w:sz w:val="22"/>
          <w:szCs w:val="22"/>
        </w:rPr>
        <w:t xml:space="preserve"> icd-10 (kode z) pada kodefikasi diagnosis pasien</w:t>
      </w:r>
    </w:p>
    <w:tbl>
      <w:tblPr>
        <w:tblStyle w:val="LightList-Accent5"/>
        <w:tblW w:w="4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850"/>
        <w:gridCol w:w="1689"/>
        <w:gridCol w:w="955"/>
        <w:gridCol w:w="463"/>
      </w:tblGrid>
      <w:tr w:rsidR="00D7402B" w:rsidRPr="00D7402B" w:rsidTr="006D75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6" w:type="dxa"/>
            <w:shd w:val="clear" w:color="auto" w:fill="auto"/>
          </w:tcPr>
          <w:p w:rsidR="00A52825" w:rsidRDefault="00A52825" w:rsidP="00A7417F">
            <w:pPr>
              <w:jc w:val="center"/>
              <w:rPr>
                <w:rFonts w:ascii="Times New Roman" w:eastAsia="Times New Roman" w:hAnsi="Times New Roman"/>
                <w:color w:val="1D1B11"/>
                <w:sz w:val="16"/>
                <w:szCs w:val="16"/>
                <w:shd w:val="clear" w:color="auto" w:fill="FFFFFF"/>
              </w:rPr>
            </w:pPr>
            <w:r>
              <w:rPr>
                <w:rFonts w:ascii="Times New Roman" w:eastAsia="Times New Roman" w:hAnsi="Times New Roman"/>
                <w:color w:val="1D1B11"/>
                <w:sz w:val="16"/>
                <w:szCs w:val="16"/>
                <w:shd w:val="clear" w:color="auto" w:fill="FFFFFF"/>
              </w:rPr>
              <w:t>No</w:t>
            </w:r>
          </w:p>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uji</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right w:val="none" w:sz="0" w:space="0" w:color="auto"/>
            </w:tcBorders>
            <w:shd w:val="clear" w:color="auto" w:fill="auto"/>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Jenis variabel Pengu</w:t>
            </w:r>
            <w:r w:rsidR="00A52825">
              <w:rPr>
                <w:rFonts w:ascii="Times New Roman" w:eastAsia="Times New Roman" w:hAnsi="Times New Roman"/>
                <w:color w:val="1D1B11"/>
                <w:sz w:val="16"/>
                <w:szCs w:val="16"/>
                <w:shd w:val="clear" w:color="auto" w:fill="FFFFFF"/>
              </w:rPr>
              <w:t>-</w:t>
            </w:r>
            <w:r w:rsidRPr="00D7402B">
              <w:rPr>
                <w:rFonts w:ascii="Times New Roman" w:eastAsia="Times New Roman" w:hAnsi="Times New Roman"/>
                <w:color w:val="1D1B11"/>
                <w:sz w:val="16"/>
                <w:szCs w:val="16"/>
                <w:shd w:val="clear" w:color="auto" w:fill="FFFFFF"/>
              </w:rPr>
              <w:t>jian</w:t>
            </w:r>
          </w:p>
        </w:tc>
        <w:tc>
          <w:tcPr>
            <w:tcW w:w="1689" w:type="dxa"/>
            <w:shd w:val="clear" w:color="auto" w:fill="auto"/>
          </w:tcPr>
          <w:p w:rsidR="00D7402B" w:rsidRPr="00D7402B" w:rsidRDefault="00D7402B" w:rsidP="00A741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Subjek_</w:t>
            </w:r>
            <w:r w:rsidRPr="00D7402B">
              <w:rPr>
                <w:rFonts w:ascii="Times New Roman" w:eastAsia="Times New Roman" w:hAnsi="Times New Roman"/>
                <w:color w:val="1D1B11"/>
                <w:sz w:val="16"/>
                <w:szCs w:val="16"/>
                <w:shd w:val="clear" w:color="auto" w:fill="FFFFFF"/>
              </w:rPr>
              <w:br/>
              <w:t>pengujian</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right w:val="none" w:sz="0" w:space="0" w:color="auto"/>
            </w:tcBorders>
            <w:shd w:val="clear" w:color="auto" w:fill="auto"/>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Keterangan_</w:t>
            </w:r>
            <w:r w:rsidRPr="00D7402B">
              <w:rPr>
                <w:rFonts w:ascii="Times New Roman" w:eastAsia="Times New Roman" w:hAnsi="Times New Roman"/>
                <w:color w:val="1D1B11"/>
                <w:sz w:val="16"/>
                <w:szCs w:val="16"/>
                <w:shd w:val="clear" w:color="auto" w:fill="FFFFFF"/>
              </w:rPr>
              <w:br/>
              <w:t xml:space="preserve">variabel </w:t>
            </w:r>
            <w:r w:rsidRPr="00D7402B">
              <w:rPr>
                <w:rFonts w:ascii="Times New Roman" w:eastAsia="Times New Roman" w:hAnsi="Times New Roman"/>
                <w:color w:val="1D1B11"/>
                <w:sz w:val="16"/>
                <w:szCs w:val="16"/>
                <w:shd w:val="clear" w:color="auto" w:fill="FFFFFF"/>
              </w:rPr>
              <w:br/>
              <w:t>Pengujian</w:t>
            </w:r>
          </w:p>
        </w:tc>
        <w:tc>
          <w:tcPr>
            <w:cnfStyle w:val="000100000000" w:firstRow="0" w:lastRow="0" w:firstColumn="0" w:lastColumn="1" w:oddVBand="0" w:evenVBand="0" w:oddHBand="0" w:evenHBand="0" w:firstRowFirstColumn="0" w:firstRowLastColumn="0" w:lastRowFirstColumn="0" w:lastRowLastColumn="0"/>
            <w:tcW w:w="463" w:type="dxa"/>
            <w:shd w:val="clear" w:color="auto" w:fill="auto"/>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Nilai</w:t>
            </w:r>
          </w:p>
        </w:tc>
      </w:tr>
      <w:tr w:rsidR="00D7402B" w:rsidRPr="00D7402B" w:rsidTr="006D7571">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1</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X1</w:t>
            </w:r>
          </w:p>
        </w:tc>
        <w:tc>
          <w:tcPr>
            <w:tcW w:w="1689" w:type="dxa"/>
            <w:tcBorders>
              <w:top w:val="none" w:sz="0" w:space="0" w:color="auto"/>
              <w:bottom w:val="none" w:sz="0" w:space="0" w:color="auto"/>
            </w:tcBorders>
          </w:tcPr>
          <w:p w:rsidR="00D7402B" w:rsidRPr="00D7402B" w:rsidRDefault="00D7402B" w:rsidP="00A7417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1D1B11"/>
                <w:sz w:val="16"/>
                <w:szCs w:val="16"/>
              </w:rPr>
            </w:pPr>
            <w:r w:rsidRPr="00D7402B">
              <w:rPr>
                <w:rFonts w:ascii="Times New Roman" w:eastAsia="SimSun" w:hAnsi="Times New Roman"/>
                <w:color w:val="1D1B11"/>
                <w:sz w:val="16"/>
                <w:szCs w:val="16"/>
              </w:rPr>
              <w:t>Tingkat kompleksitas kehandalan backup/recovery</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D7402B" w:rsidRDefault="00D7402B" w:rsidP="00A7417F">
            <w:pPr>
              <w:shd w:val="clear" w:color="auto" w:fill="FFFFFF"/>
              <w:spacing w:before="100" w:beforeAutospacing="1" w:after="100" w:afterAutospacing="1"/>
              <w:jc w:val="center"/>
              <w:rPr>
                <w:rFonts w:ascii="Times New Roman" w:eastAsia="Times New Roman" w:hAnsi="Times New Roman"/>
                <w:color w:val="FF0000"/>
                <w:sz w:val="16"/>
                <w:szCs w:val="16"/>
              </w:rPr>
            </w:pPr>
            <w:r w:rsidRPr="00D7402B">
              <w:rPr>
                <w:rFonts w:ascii="Times New Roman" w:eastAsia="Times New Roman" w:hAnsi="Times New Roman"/>
                <w:color w:val="000000"/>
                <w:sz w:val="16"/>
                <w:szCs w:val="16"/>
              </w:rPr>
              <w:t>Tidak Pengaruh</w:t>
            </w: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0</w:t>
            </w:r>
          </w:p>
        </w:tc>
      </w:tr>
      <w:tr w:rsidR="00D7402B" w:rsidRPr="00D7402B" w:rsidTr="006D7571">
        <w:trPr>
          <w:trHeight w:val="429"/>
          <w:jc w:val="center"/>
        </w:trPr>
        <w:tc>
          <w:tcPr>
            <w:cnfStyle w:val="001000000000" w:firstRow="0" w:lastRow="0" w:firstColumn="1" w:lastColumn="0" w:oddVBand="0" w:evenVBand="0" w:oddHBand="0" w:evenHBand="0" w:firstRowFirstColumn="0" w:firstRowLastColumn="0" w:lastRowFirstColumn="0" w:lastRowLastColumn="0"/>
            <w:tcW w:w="546" w:type="dxa"/>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2</w:t>
            </w:r>
          </w:p>
        </w:tc>
        <w:tc>
          <w:tcPr>
            <w:cnfStyle w:val="000010000000" w:firstRow="0" w:lastRow="0" w:firstColumn="0" w:lastColumn="0" w:oddVBand="1" w:evenVBand="0" w:oddHBand="0" w:evenHBand="0" w:firstRowFirstColumn="0" w:firstRowLastColumn="0" w:lastRowFirstColumn="0" w:lastRowLastColumn="0"/>
            <w:tcW w:w="850" w:type="dxa"/>
            <w:tcBorders>
              <w:left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X2</w:t>
            </w:r>
          </w:p>
        </w:tc>
        <w:tc>
          <w:tcPr>
            <w:tcW w:w="1689" w:type="dxa"/>
          </w:tcPr>
          <w:p w:rsidR="00D7402B" w:rsidRPr="00D7402B" w:rsidRDefault="00D7402B"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kompleksitas komunikasi data</w:t>
            </w:r>
          </w:p>
        </w:tc>
        <w:tc>
          <w:tcPr>
            <w:cnfStyle w:val="000010000000" w:firstRow="0" w:lastRow="0" w:firstColumn="0" w:lastColumn="0" w:oddVBand="1" w:evenVBand="0" w:oddHBand="0" w:evenHBand="0" w:firstRowFirstColumn="0" w:firstRowLastColumn="0" w:lastRowFirstColumn="0" w:lastRowLastColumn="0"/>
            <w:tcW w:w="955" w:type="dxa"/>
            <w:tcBorders>
              <w:left w:val="none" w:sz="0" w:space="0" w:color="auto"/>
              <w:right w:val="none" w:sz="0" w:space="0" w:color="auto"/>
            </w:tcBorders>
          </w:tcPr>
          <w:p w:rsidR="00D7402B" w:rsidRPr="00A52825" w:rsidRDefault="00D7402B" w:rsidP="00A52825">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Rata-rata</w:t>
            </w:r>
          </w:p>
        </w:tc>
        <w:tc>
          <w:tcPr>
            <w:cnfStyle w:val="000100000000" w:firstRow="0" w:lastRow="0" w:firstColumn="0" w:lastColumn="1" w:oddVBand="0" w:evenVBand="0" w:oddHBand="0" w:evenHBand="0" w:firstRowFirstColumn="0" w:firstRowLastColumn="0" w:lastRowFirstColumn="0" w:lastRowLastColumn="0"/>
            <w:tcW w:w="463" w:type="dxa"/>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3</w:t>
            </w:r>
          </w:p>
        </w:tc>
      </w:tr>
      <w:tr w:rsidR="00D7402B" w:rsidRPr="00D7402B" w:rsidTr="006D7571">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3</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X3</w:t>
            </w:r>
          </w:p>
        </w:tc>
        <w:tc>
          <w:tcPr>
            <w:tcW w:w="1689" w:type="dxa"/>
            <w:tcBorders>
              <w:top w:val="none" w:sz="0" w:space="0" w:color="auto"/>
              <w:bottom w:val="none" w:sz="0" w:space="0" w:color="auto"/>
            </w:tcBorders>
          </w:tcPr>
          <w:p w:rsidR="00D7402B" w:rsidRPr="00D7402B" w:rsidRDefault="00D7402B" w:rsidP="00A7417F">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1D1B11"/>
                <w:sz w:val="16"/>
                <w:szCs w:val="16"/>
              </w:rPr>
            </w:pPr>
            <w:r w:rsidRPr="00D7402B">
              <w:rPr>
                <w:rFonts w:ascii="Times New Roman" w:eastAsia="SimSun" w:hAnsi="Times New Roman"/>
                <w:color w:val="1D1B11"/>
                <w:sz w:val="16"/>
                <w:szCs w:val="16"/>
              </w:rPr>
              <w:t>Tingkat kompleksitas pemrosesan terdistribusi</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Moderat</w:t>
            </w: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2</w:t>
            </w:r>
          </w:p>
        </w:tc>
      </w:tr>
      <w:tr w:rsidR="00D7402B" w:rsidRPr="00D7402B" w:rsidTr="006D7571">
        <w:trPr>
          <w:trHeight w:val="614"/>
          <w:jc w:val="center"/>
        </w:trPr>
        <w:tc>
          <w:tcPr>
            <w:cnfStyle w:val="001000000000" w:firstRow="0" w:lastRow="0" w:firstColumn="1" w:lastColumn="0" w:oddVBand="0" w:evenVBand="0" w:oddHBand="0" w:evenHBand="0" w:firstRowFirstColumn="0" w:firstRowLastColumn="0" w:lastRowFirstColumn="0" w:lastRowLastColumn="0"/>
            <w:tcW w:w="546" w:type="dxa"/>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4</w:t>
            </w:r>
          </w:p>
        </w:tc>
        <w:tc>
          <w:tcPr>
            <w:cnfStyle w:val="000010000000" w:firstRow="0" w:lastRow="0" w:firstColumn="0" w:lastColumn="0" w:oddVBand="1" w:evenVBand="0" w:oddHBand="0" w:evenHBand="0" w:firstRowFirstColumn="0" w:firstRowLastColumn="0" w:lastRowFirstColumn="0" w:lastRowLastColumn="0"/>
            <w:tcW w:w="850" w:type="dxa"/>
            <w:tcBorders>
              <w:left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X4</w:t>
            </w:r>
          </w:p>
        </w:tc>
        <w:tc>
          <w:tcPr>
            <w:tcW w:w="1689" w:type="dxa"/>
          </w:tcPr>
          <w:p w:rsidR="00D7402B" w:rsidRPr="00D7402B" w:rsidRDefault="00D7402B"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kompleksitas kebutuhan akan kinerja</w:t>
            </w:r>
          </w:p>
        </w:tc>
        <w:tc>
          <w:tcPr>
            <w:cnfStyle w:val="000010000000" w:firstRow="0" w:lastRow="0" w:firstColumn="0" w:lastColumn="0" w:oddVBand="1" w:evenVBand="0" w:oddHBand="0" w:evenHBand="0" w:firstRowFirstColumn="0" w:firstRowLastColumn="0" w:lastRowFirstColumn="0" w:lastRowLastColumn="0"/>
            <w:tcW w:w="955" w:type="dxa"/>
            <w:tcBorders>
              <w:left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Moderat</w:t>
            </w:r>
          </w:p>
        </w:tc>
        <w:tc>
          <w:tcPr>
            <w:cnfStyle w:val="000100000000" w:firstRow="0" w:lastRow="0" w:firstColumn="0" w:lastColumn="1" w:oddVBand="0" w:evenVBand="0" w:oddHBand="0" w:evenHBand="0" w:firstRowFirstColumn="0" w:firstRowLastColumn="0" w:lastRowFirstColumn="0" w:lastRowLastColumn="0"/>
            <w:tcW w:w="463" w:type="dxa"/>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2</w:t>
            </w:r>
          </w:p>
        </w:tc>
      </w:tr>
      <w:tr w:rsidR="00D7402B" w:rsidRPr="00D7402B" w:rsidTr="006D75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5</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X5</w:t>
            </w:r>
          </w:p>
        </w:tc>
        <w:tc>
          <w:tcPr>
            <w:tcW w:w="1689" w:type="dxa"/>
            <w:tcBorders>
              <w:top w:val="none" w:sz="0" w:space="0" w:color="auto"/>
              <w:bottom w:val="none" w:sz="0" w:space="0" w:color="auto"/>
            </w:tcBorders>
          </w:tcPr>
          <w:p w:rsidR="00D7402B" w:rsidRPr="00D7402B" w:rsidRDefault="00D7402B"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kebutuhan lingkungan operasional</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Rata-rata</w:t>
            </w: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3</w:t>
            </w:r>
          </w:p>
        </w:tc>
      </w:tr>
      <w:tr w:rsidR="00D7402B" w:rsidRPr="00D7402B" w:rsidTr="006D7571">
        <w:trPr>
          <w:jc w:val="center"/>
        </w:trPr>
        <w:tc>
          <w:tcPr>
            <w:cnfStyle w:val="001000000000" w:firstRow="0" w:lastRow="0" w:firstColumn="1" w:lastColumn="0" w:oddVBand="0" w:evenVBand="0" w:oddHBand="0" w:evenHBand="0" w:firstRowFirstColumn="0" w:firstRowLastColumn="0" w:lastRowFirstColumn="0" w:lastRowLastColumn="0"/>
            <w:tcW w:w="546" w:type="dxa"/>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6</w:t>
            </w:r>
          </w:p>
        </w:tc>
        <w:tc>
          <w:tcPr>
            <w:cnfStyle w:val="000010000000" w:firstRow="0" w:lastRow="0" w:firstColumn="0" w:lastColumn="0" w:oddVBand="1" w:evenVBand="0" w:oddHBand="0" w:evenHBand="0" w:firstRowFirstColumn="0" w:firstRowLastColumn="0" w:lastRowFirstColumn="0" w:lastRowLastColumn="0"/>
            <w:tcW w:w="850" w:type="dxa"/>
            <w:tcBorders>
              <w:left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X6</w:t>
            </w:r>
          </w:p>
        </w:tc>
        <w:tc>
          <w:tcPr>
            <w:tcW w:w="1689" w:type="dxa"/>
          </w:tcPr>
          <w:p w:rsidR="00D7402B" w:rsidRPr="00D7402B" w:rsidRDefault="00D7402B"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kebutuhan knowledge pengembang</w:t>
            </w:r>
          </w:p>
        </w:tc>
        <w:tc>
          <w:tcPr>
            <w:cnfStyle w:val="000010000000" w:firstRow="0" w:lastRow="0" w:firstColumn="0" w:lastColumn="0" w:oddVBand="1" w:evenVBand="0" w:oddHBand="0" w:evenHBand="0" w:firstRowFirstColumn="0" w:firstRowLastColumn="0" w:lastRowFirstColumn="0" w:lastRowLastColumn="0"/>
            <w:tcW w:w="955" w:type="dxa"/>
            <w:tcBorders>
              <w:left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Moderat</w:t>
            </w:r>
          </w:p>
        </w:tc>
        <w:tc>
          <w:tcPr>
            <w:cnfStyle w:val="000100000000" w:firstRow="0" w:lastRow="0" w:firstColumn="0" w:lastColumn="1" w:oddVBand="0" w:evenVBand="0" w:oddHBand="0" w:evenHBand="0" w:firstRowFirstColumn="0" w:firstRowLastColumn="0" w:lastRowFirstColumn="0" w:lastRowLastColumn="0"/>
            <w:tcW w:w="463" w:type="dxa"/>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2</w:t>
            </w:r>
          </w:p>
        </w:tc>
      </w:tr>
      <w:tr w:rsidR="00D7402B" w:rsidRPr="00D7402B" w:rsidTr="006D7571">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7</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X7</w:t>
            </w:r>
          </w:p>
        </w:tc>
        <w:tc>
          <w:tcPr>
            <w:tcW w:w="1689" w:type="dxa"/>
            <w:tcBorders>
              <w:top w:val="none" w:sz="0" w:space="0" w:color="auto"/>
              <w:bottom w:val="none" w:sz="0" w:space="0" w:color="auto"/>
            </w:tcBorders>
          </w:tcPr>
          <w:p w:rsidR="00D7402B" w:rsidRPr="00D7402B" w:rsidRDefault="00D7402B"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kompleksitas updating file master</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Moderat</w:t>
            </w: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2</w:t>
            </w:r>
          </w:p>
        </w:tc>
      </w:tr>
      <w:tr w:rsidR="00D7402B" w:rsidRPr="00D7402B" w:rsidTr="006D7571">
        <w:trPr>
          <w:trHeight w:val="326"/>
          <w:jc w:val="center"/>
        </w:trPr>
        <w:tc>
          <w:tcPr>
            <w:cnfStyle w:val="001000000000" w:firstRow="0" w:lastRow="0" w:firstColumn="1" w:lastColumn="0" w:oddVBand="0" w:evenVBand="0" w:oddHBand="0" w:evenHBand="0" w:firstRowFirstColumn="0" w:firstRowLastColumn="0" w:lastRowFirstColumn="0" w:lastRowLastColumn="0"/>
            <w:tcW w:w="546" w:type="dxa"/>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8</w:t>
            </w:r>
          </w:p>
        </w:tc>
        <w:tc>
          <w:tcPr>
            <w:cnfStyle w:val="000010000000" w:firstRow="0" w:lastRow="0" w:firstColumn="0" w:lastColumn="0" w:oddVBand="1" w:evenVBand="0" w:oddHBand="0" w:evenHBand="0" w:firstRowFirstColumn="0" w:firstRowLastColumn="0" w:lastRowFirstColumn="0" w:lastRowLastColumn="0"/>
            <w:tcW w:w="850" w:type="dxa"/>
            <w:tcBorders>
              <w:left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X8</w:t>
            </w:r>
          </w:p>
        </w:tc>
        <w:tc>
          <w:tcPr>
            <w:tcW w:w="1689" w:type="dxa"/>
          </w:tcPr>
          <w:p w:rsidR="00D7402B" w:rsidRPr="00D7402B" w:rsidRDefault="00D7402B"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kompleksitas instalasi</w:t>
            </w:r>
          </w:p>
        </w:tc>
        <w:tc>
          <w:tcPr>
            <w:cnfStyle w:val="000010000000" w:firstRow="0" w:lastRow="0" w:firstColumn="0" w:lastColumn="0" w:oddVBand="1" w:evenVBand="0" w:oddHBand="0" w:evenHBand="0" w:firstRowFirstColumn="0" w:firstRowLastColumn="0" w:lastRowFirstColumn="0" w:lastRowLastColumn="0"/>
            <w:tcW w:w="955" w:type="dxa"/>
            <w:tcBorders>
              <w:left w:val="none" w:sz="0" w:space="0" w:color="auto"/>
              <w:right w:val="none" w:sz="0" w:space="0" w:color="auto"/>
            </w:tcBorders>
          </w:tcPr>
          <w:p w:rsidR="00D7402B" w:rsidRPr="00A52825" w:rsidRDefault="00D7402B" w:rsidP="00A52825">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Signifikan</w:t>
            </w:r>
          </w:p>
        </w:tc>
        <w:tc>
          <w:tcPr>
            <w:cnfStyle w:val="000100000000" w:firstRow="0" w:lastRow="0" w:firstColumn="0" w:lastColumn="1" w:oddVBand="0" w:evenVBand="0" w:oddHBand="0" w:evenHBand="0" w:firstRowFirstColumn="0" w:firstRowLastColumn="0" w:lastRowFirstColumn="0" w:lastRowLastColumn="0"/>
            <w:tcW w:w="463" w:type="dxa"/>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4</w:t>
            </w:r>
          </w:p>
        </w:tc>
      </w:tr>
      <w:tr w:rsidR="00D7402B" w:rsidRPr="00D7402B" w:rsidTr="006D75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9</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X9</w:t>
            </w:r>
          </w:p>
        </w:tc>
        <w:tc>
          <w:tcPr>
            <w:tcW w:w="1689" w:type="dxa"/>
            <w:tcBorders>
              <w:top w:val="none" w:sz="0" w:space="0" w:color="auto"/>
              <w:bottom w:val="none" w:sz="0" w:space="0" w:color="auto"/>
            </w:tcBorders>
          </w:tcPr>
          <w:p w:rsidR="00D7402B" w:rsidRPr="00D7402B" w:rsidRDefault="00D7402B"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kompleksitas aplikasi input, output, query online dan file</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Rata-rata</w:t>
            </w: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3</w:t>
            </w:r>
          </w:p>
        </w:tc>
      </w:tr>
      <w:tr w:rsidR="00D7402B" w:rsidRPr="00D7402B" w:rsidTr="006D7571">
        <w:trPr>
          <w:trHeight w:val="495"/>
          <w:jc w:val="center"/>
        </w:trPr>
        <w:tc>
          <w:tcPr>
            <w:cnfStyle w:val="001000000000" w:firstRow="0" w:lastRow="0" w:firstColumn="1" w:lastColumn="0" w:oddVBand="0" w:evenVBand="0" w:oddHBand="0" w:evenHBand="0" w:firstRowFirstColumn="0" w:firstRowLastColumn="0" w:lastRowFirstColumn="0" w:lastRowLastColumn="0"/>
            <w:tcW w:w="546" w:type="dxa"/>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10</w:t>
            </w:r>
          </w:p>
        </w:tc>
        <w:tc>
          <w:tcPr>
            <w:cnfStyle w:val="000010000000" w:firstRow="0" w:lastRow="0" w:firstColumn="0" w:lastColumn="0" w:oddVBand="1" w:evenVBand="0" w:oddHBand="0" w:evenHBand="0" w:firstRowFirstColumn="0" w:firstRowLastColumn="0" w:lastRowFirstColumn="0" w:lastRowLastColumn="0"/>
            <w:tcW w:w="850" w:type="dxa"/>
            <w:tcBorders>
              <w:left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X10</w:t>
            </w:r>
          </w:p>
        </w:tc>
        <w:tc>
          <w:tcPr>
            <w:tcW w:w="1689" w:type="dxa"/>
          </w:tcPr>
          <w:p w:rsidR="00D7402B" w:rsidRPr="00D7402B" w:rsidRDefault="00D7402B" w:rsidP="00A7417F">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1D1B11"/>
                <w:sz w:val="16"/>
                <w:szCs w:val="16"/>
              </w:rPr>
            </w:pPr>
            <w:r w:rsidRPr="00D7402B">
              <w:rPr>
                <w:rFonts w:ascii="Times New Roman" w:eastAsia="SimSun" w:hAnsi="Times New Roman"/>
                <w:color w:val="1D1B11"/>
                <w:sz w:val="16"/>
                <w:szCs w:val="16"/>
              </w:rPr>
              <w:t>Tingkat kompleksitas pemrosesan data</w:t>
            </w:r>
          </w:p>
        </w:tc>
        <w:tc>
          <w:tcPr>
            <w:cnfStyle w:val="000010000000" w:firstRow="0" w:lastRow="0" w:firstColumn="0" w:lastColumn="0" w:oddVBand="1" w:evenVBand="0" w:oddHBand="0" w:evenHBand="0" w:firstRowFirstColumn="0" w:firstRowLastColumn="0" w:lastRowFirstColumn="0" w:lastRowLastColumn="0"/>
            <w:tcW w:w="955" w:type="dxa"/>
            <w:tcBorders>
              <w:left w:val="none" w:sz="0" w:space="0" w:color="auto"/>
              <w:right w:val="none" w:sz="0" w:space="0" w:color="auto"/>
            </w:tcBorders>
          </w:tcPr>
          <w:p w:rsidR="00D7402B" w:rsidRPr="00A52825" w:rsidRDefault="00D7402B" w:rsidP="00A52825">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Rata-rata</w:t>
            </w:r>
          </w:p>
        </w:tc>
        <w:tc>
          <w:tcPr>
            <w:cnfStyle w:val="000100000000" w:firstRow="0" w:lastRow="0" w:firstColumn="0" w:lastColumn="1" w:oddVBand="0" w:evenVBand="0" w:oddHBand="0" w:evenHBand="0" w:firstRowFirstColumn="0" w:firstRowLastColumn="0" w:lastRowFirstColumn="0" w:lastRowLastColumn="0"/>
            <w:tcW w:w="463" w:type="dxa"/>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3</w:t>
            </w:r>
          </w:p>
        </w:tc>
      </w:tr>
      <w:tr w:rsidR="00D7402B" w:rsidRPr="00D7402B" w:rsidTr="006D75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11</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X11</w:t>
            </w:r>
          </w:p>
        </w:tc>
        <w:tc>
          <w:tcPr>
            <w:tcW w:w="1689" w:type="dxa"/>
            <w:tcBorders>
              <w:top w:val="none" w:sz="0" w:space="0" w:color="auto"/>
              <w:bottom w:val="none" w:sz="0" w:space="0" w:color="auto"/>
            </w:tcBorders>
          </w:tcPr>
          <w:p w:rsidR="00D7402B" w:rsidRPr="00D7402B" w:rsidRDefault="00D7402B"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ketidakmungkinan penggunaan kembali dari kode (reuse)</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D7402B" w:rsidRDefault="00D7402B" w:rsidP="00A7417F">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Insidental</w:t>
            </w:r>
          </w:p>
          <w:p w:rsidR="00D7402B" w:rsidRPr="00D7402B" w:rsidRDefault="00D7402B" w:rsidP="00A7417F">
            <w:pPr>
              <w:jc w:val="center"/>
              <w:rPr>
                <w:rFonts w:ascii="Times New Roman" w:eastAsia="Times New Roman" w:hAnsi="Times New Roman"/>
                <w:color w:val="FF0000"/>
                <w:sz w:val="16"/>
                <w:szCs w:val="16"/>
                <w:shd w:val="clear" w:color="auto" w:fill="FFFFFF"/>
              </w:rPr>
            </w:pP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1</w:t>
            </w:r>
          </w:p>
        </w:tc>
      </w:tr>
      <w:tr w:rsidR="00D7402B" w:rsidRPr="00D7402B" w:rsidTr="006D7571">
        <w:trPr>
          <w:trHeight w:val="499"/>
          <w:jc w:val="center"/>
        </w:trPr>
        <w:tc>
          <w:tcPr>
            <w:cnfStyle w:val="001000000000" w:firstRow="0" w:lastRow="0" w:firstColumn="1" w:lastColumn="0" w:oddVBand="0" w:evenVBand="0" w:oddHBand="0" w:evenHBand="0" w:firstRowFirstColumn="0" w:firstRowLastColumn="0" w:lastRowFirstColumn="0" w:lastRowLastColumn="0"/>
            <w:tcW w:w="546" w:type="dxa"/>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12</w:t>
            </w:r>
          </w:p>
        </w:tc>
        <w:tc>
          <w:tcPr>
            <w:cnfStyle w:val="000010000000" w:firstRow="0" w:lastRow="0" w:firstColumn="0" w:lastColumn="0" w:oddVBand="1" w:evenVBand="0" w:oddHBand="0" w:evenHBand="0" w:firstRowFirstColumn="0" w:firstRowLastColumn="0" w:lastRowFirstColumn="0" w:lastRowLastColumn="0"/>
            <w:tcW w:w="850" w:type="dxa"/>
            <w:tcBorders>
              <w:left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X12</w:t>
            </w:r>
          </w:p>
        </w:tc>
        <w:tc>
          <w:tcPr>
            <w:tcW w:w="1689" w:type="dxa"/>
          </w:tcPr>
          <w:p w:rsidR="00D7402B" w:rsidRPr="00D7402B" w:rsidRDefault="00D7402B" w:rsidP="00A7417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variasi organisasi pelanggan</w:t>
            </w:r>
          </w:p>
        </w:tc>
        <w:tc>
          <w:tcPr>
            <w:cnfStyle w:val="000010000000" w:firstRow="0" w:lastRow="0" w:firstColumn="0" w:lastColumn="0" w:oddVBand="1" w:evenVBand="0" w:oddHBand="0" w:evenHBand="0" w:firstRowFirstColumn="0" w:firstRowLastColumn="0" w:lastRowFirstColumn="0" w:lastRowLastColumn="0"/>
            <w:tcW w:w="955" w:type="dxa"/>
            <w:tcBorders>
              <w:left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Moderat</w:t>
            </w:r>
          </w:p>
        </w:tc>
        <w:tc>
          <w:tcPr>
            <w:cnfStyle w:val="000100000000" w:firstRow="0" w:lastRow="0" w:firstColumn="0" w:lastColumn="1" w:oddVBand="0" w:evenVBand="0" w:oddHBand="0" w:evenHBand="0" w:firstRowFirstColumn="0" w:firstRowLastColumn="0" w:lastRowFirstColumn="0" w:lastRowLastColumn="0"/>
            <w:tcW w:w="463" w:type="dxa"/>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2</w:t>
            </w:r>
          </w:p>
        </w:tc>
      </w:tr>
      <w:tr w:rsidR="00D7402B" w:rsidRPr="00D7402B" w:rsidTr="006D75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13</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color w:val="1D1B11"/>
                <w:sz w:val="16"/>
                <w:szCs w:val="16"/>
                <w:shd w:val="clear" w:color="auto" w:fill="FFFFFF"/>
              </w:rPr>
            </w:pPr>
            <w:r w:rsidRPr="00D7402B">
              <w:rPr>
                <w:rFonts w:ascii="Times New Roman" w:eastAsia="Times New Roman" w:hAnsi="Times New Roman"/>
                <w:color w:val="1D1B11"/>
                <w:sz w:val="16"/>
                <w:szCs w:val="16"/>
                <w:shd w:val="clear" w:color="auto" w:fill="FFFFFF"/>
              </w:rPr>
              <w:t>X13</w:t>
            </w:r>
          </w:p>
        </w:tc>
        <w:tc>
          <w:tcPr>
            <w:tcW w:w="1689" w:type="dxa"/>
            <w:tcBorders>
              <w:top w:val="none" w:sz="0" w:space="0" w:color="auto"/>
              <w:bottom w:val="none" w:sz="0" w:space="0" w:color="auto"/>
            </w:tcBorders>
          </w:tcPr>
          <w:p w:rsidR="00D7402B" w:rsidRPr="00D7402B" w:rsidRDefault="00D7402B" w:rsidP="00A741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1D1B11"/>
                <w:sz w:val="16"/>
                <w:szCs w:val="16"/>
                <w:shd w:val="clear" w:color="auto" w:fill="FFFFFF"/>
              </w:rPr>
            </w:pPr>
            <w:r w:rsidRPr="00D7402B">
              <w:rPr>
                <w:rFonts w:ascii="Times New Roman" w:eastAsia="SimSun" w:hAnsi="Times New Roman"/>
                <w:color w:val="1D1B11"/>
                <w:sz w:val="16"/>
                <w:szCs w:val="16"/>
              </w:rPr>
              <w:t>Tingkat kemungkinan perubahan/fleksibilitas</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2E3B27" w:rsidRDefault="00D7402B" w:rsidP="002E3B27">
            <w:pPr>
              <w:shd w:val="clear" w:color="auto" w:fill="FFFFFF"/>
              <w:spacing w:before="100" w:beforeAutospacing="1" w:after="100" w:afterAutospacing="1"/>
              <w:jc w:val="center"/>
              <w:rPr>
                <w:rFonts w:ascii="Times New Roman" w:eastAsia="Times New Roman" w:hAnsi="Times New Roman"/>
                <w:color w:val="000000"/>
                <w:sz w:val="16"/>
                <w:szCs w:val="16"/>
              </w:rPr>
            </w:pPr>
            <w:r w:rsidRPr="00D7402B">
              <w:rPr>
                <w:rFonts w:ascii="Times New Roman" w:eastAsia="Times New Roman" w:hAnsi="Times New Roman"/>
                <w:color w:val="000000"/>
                <w:sz w:val="16"/>
                <w:szCs w:val="16"/>
              </w:rPr>
              <w:t>Rata-rata</w:t>
            </w: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3</w:t>
            </w:r>
          </w:p>
        </w:tc>
      </w:tr>
      <w:tr w:rsidR="00D7402B" w:rsidRPr="00D7402B" w:rsidTr="006D7571">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6" w:type="dxa"/>
            <w:tcBorders>
              <w:top w:val="none" w:sz="0" w:space="0" w:color="auto"/>
              <w:left w:val="none" w:sz="0" w:space="0" w:color="auto"/>
              <w:bottom w:val="none" w:sz="0" w:space="0" w:color="auto"/>
            </w:tcBorders>
          </w:tcPr>
          <w:p w:rsidR="00D7402B" w:rsidRPr="00D7402B" w:rsidRDefault="00D7402B" w:rsidP="00A7417F">
            <w:pPr>
              <w:jc w:val="center"/>
              <w:rPr>
                <w:rFonts w:ascii="Times New Roman" w:eastAsia="Times New Roman" w:hAnsi="Times New Roman"/>
                <w:b w:val="0"/>
                <w:bCs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14</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X14</w:t>
            </w:r>
          </w:p>
        </w:tc>
        <w:tc>
          <w:tcPr>
            <w:tcW w:w="1689" w:type="dxa"/>
            <w:tcBorders>
              <w:top w:val="none" w:sz="0" w:space="0" w:color="auto"/>
              <w:bottom w:val="none" w:sz="0" w:space="0" w:color="auto"/>
            </w:tcBorders>
          </w:tcPr>
          <w:p w:rsidR="00D7402B" w:rsidRPr="00D7402B" w:rsidRDefault="00D7402B" w:rsidP="00A7417F">
            <w:pP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b w:val="0"/>
                <w:color w:val="1D1B11"/>
                <w:sz w:val="16"/>
                <w:szCs w:val="16"/>
                <w:shd w:val="clear" w:color="auto" w:fill="FFFFFF"/>
              </w:rPr>
            </w:pPr>
            <w:r w:rsidRPr="00D7402B">
              <w:rPr>
                <w:rFonts w:ascii="Times New Roman" w:eastAsia="SimSun" w:hAnsi="Times New Roman"/>
                <w:b w:val="0"/>
                <w:color w:val="1D1B11"/>
                <w:sz w:val="16"/>
                <w:szCs w:val="16"/>
              </w:rPr>
              <w:t>Tingkat kebutuhan kemudahan penggunaan</w:t>
            </w:r>
          </w:p>
        </w:tc>
        <w:tc>
          <w:tcPr>
            <w:cnfStyle w:val="000010000000" w:firstRow="0" w:lastRow="0" w:firstColumn="0" w:lastColumn="0" w:oddVBand="1" w:evenVBand="0" w:oddHBand="0" w:evenHBand="0" w:firstRowFirstColumn="0" w:firstRowLastColumn="0" w:lastRowFirstColumn="0" w:lastRowLastColumn="0"/>
            <w:tcW w:w="955" w:type="dxa"/>
            <w:tcBorders>
              <w:top w:val="none" w:sz="0" w:space="0" w:color="auto"/>
              <w:left w:val="none" w:sz="0" w:space="0" w:color="auto"/>
              <w:bottom w:val="none" w:sz="0" w:space="0" w:color="auto"/>
              <w:right w:val="none" w:sz="0" w:space="0" w:color="auto"/>
            </w:tcBorders>
          </w:tcPr>
          <w:p w:rsidR="00D7402B" w:rsidRPr="00D7402B" w:rsidRDefault="00D7402B" w:rsidP="00A7417F">
            <w:pPr>
              <w:shd w:val="clear" w:color="auto" w:fill="FFFFFF"/>
              <w:spacing w:before="100" w:beforeAutospacing="1" w:after="100" w:afterAutospacing="1"/>
              <w:jc w:val="center"/>
              <w:rPr>
                <w:rFonts w:ascii="Times New Roman" w:eastAsia="Times New Roman" w:hAnsi="Times New Roman"/>
                <w:b w:val="0"/>
                <w:color w:val="000000"/>
                <w:sz w:val="16"/>
                <w:szCs w:val="16"/>
              </w:rPr>
            </w:pPr>
            <w:r w:rsidRPr="00D7402B">
              <w:rPr>
                <w:rFonts w:ascii="Times New Roman" w:eastAsia="Times New Roman" w:hAnsi="Times New Roman"/>
                <w:b w:val="0"/>
                <w:color w:val="000000"/>
                <w:sz w:val="16"/>
                <w:szCs w:val="16"/>
              </w:rPr>
              <w:t>Signifikan</w:t>
            </w:r>
          </w:p>
          <w:p w:rsidR="00D7402B" w:rsidRPr="00D7402B" w:rsidRDefault="00D7402B" w:rsidP="00A7417F">
            <w:pPr>
              <w:jc w:val="center"/>
              <w:rPr>
                <w:rFonts w:ascii="Times New Roman" w:eastAsia="Times New Roman" w:hAnsi="Times New Roman"/>
                <w:b w:val="0"/>
                <w:color w:val="1D1B11"/>
                <w:sz w:val="16"/>
                <w:szCs w:val="16"/>
                <w:shd w:val="clear" w:color="auto" w:fill="FFFFFF"/>
              </w:rPr>
            </w:pPr>
          </w:p>
        </w:tc>
        <w:tc>
          <w:tcPr>
            <w:cnfStyle w:val="000100000000" w:firstRow="0" w:lastRow="0" w:firstColumn="0" w:lastColumn="1" w:oddVBand="0" w:evenVBand="0" w:oddHBand="0" w:evenHBand="0" w:firstRowFirstColumn="0" w:firstRowLastColumn="0" w:lastRowFirstColumn="0" w:lastRowLastColumn="0"/>
            <w:tcW w:w="463" w:type="dxa"/>
            <w:tcBorders>
              <w:top w:val="none" w:sz="0" w:space="0" w:color="auto"/>
              <w:bottom w:val="none" w:sz="0" w:space="0" w:color="auto"/>
              <w:right w:val="none" w:sz="0" w:space="0" w:color="auto"/>
            </w:tcBorders>
          </w:tcPr>
          <w:p w:rsidR="00D7402B" w:rsidRPr="00D7402B" w:rsidRDefault="00D7402B" w:rsidP="00A7417F">
            <w:pPr>
              <w:jc w:val="center"/>
              <w:rPr>
                <w:rFonts w:ascii="Times New Roman" w:eastAsia="Times New Roman" w:hAnsi="Times New Roman"/>
                <w:b w:val="0"/>
                <w:color w:val="1D1B11"/>
                <w:sz w:val="16"/>
                <w:szCs w:val="16"/>
                <w:shd w:val="clear" w:color="auto" w:fill="FFFFFF"/>
              </w:rPr>
            </w:pPr>
            <w:r w:rsidRPr="00D7402B">
              <w:rPr>
                <w:rFonts w:ascii="Times New Roman" w:eastAsia="Times New Roman" w:hAnsi="Times New Roman"/>
                <w:b w:val="0"/>
                <w:color w:val="1D1B11"/>
                <w:sz w:val="16"/>
                <w:szCs w:val="16"/>
                <w:shd w:val="clear" w:color="auto" w:fill="FFFFFF"/>
              </w:rPr>
              <w:t>4</w:t>
            </w:r>
          </w:p>
        </w:tc>
      </w:tr>
    </w:tbl>
    <w:p w:rsidR="00730893" w:rsidRPr="00364679" w:rsidRDefault="002E3B27" w:rsidP="00730893">
      <w:pPr>
        <w:autoSpaceDE w:val="0"/>
        <w:autoSpaceDN w:val="0"/>
        <w:adjustRightInd w:val="0"/>
        <w:ind w:firstLine="720"/>
        <w:jc w:val="both"/>
        <w:rPr>
          <w:rFonts w:ascii="Times New Roman" w:hAnsi="Times New Roman" w:cs="Times New Roman"/>
          <w:sz w:val="22"/>
          <w:szCs w:val="22"/>
        </w:rPr>
      </w:pPr>
      <w:r>
        <w:rPr>
          <w:rFonts w:ascii="Times New Roman" w:hAnsi="Times New Roman"/>
          <w:bCs/>
          <w:sz w:val="22"/>
          <w:szCs w:val="22"/>
        </w:rPr>
        <w:t>Hasil analisa tabel 4</w:t>
      </w:r>
      <w:r w:rsidR="00730893" w:rsidRPr="00B657C8">
        <w:rPr>
          <w:rFonts w:ascii="Times New Roman" w:hAnsi="Times New Roman"/>
          <w:bCs/>
          <w:sz w:val="22"/>
          <w:szCs w:val="22"/>
        </w:rPr>
        <w:t xml:space="preserve"> nilai RCAF sesuai dengan jenis variabel pengujian menunjukan X1 memiliki keterangan variabel pengujian Tidak pengaruh (tidak memiliki pengaruh terhadap tabel uji (RCAF) dikarenakan memiliki bobot n</w:t>
      </w:r>
      <w:r w:rsidR="00730893">
        <w:rPr>
          <w:rFonts w:ascii="Times New Roman" w:hAnsi="Times New Roman"/>
          <w:bCs/>
          <w:sz w:val="22"/>
          <w:szCs w:val="22"/>
        </w:rPr>
        <w:t>ilai kompleksitas = 0 X2,X5,X9,X10 dan X13</w:t>
      </w:r>
      <w:r w:rsidR="00730893" w:rsidRPr="00B657C8">
        <w:rPr>
          <w:rFonts w:ascii="Times New Roman" w:hAnsi="Times New Roman"/>
          <w:bCs/>
          <w:sz w:val="22"/>
          <w:szCs w:val="22"/>
        </w:rPr>
        <w:t xml:space="preserve"> memiliki keterangan variabel rata-rata bobot kompleksitas rata-rata penilian = 3 sesuai dengan keter</w:t>
      </w:r>
      <w:r w:rsidR="00730893">
        <w:rPr>
          <w:rFonts w:ascii="Times New Roman" w:hAnsi="Times New Roman"/>
          <w:bCs/>
          <w:sz w:val="22"/>
          <w:szCs w:val="22"/>
        </w:rPr>
        <w:t xml:space="preserve">angan_subjek pengujian tabel 4.1 X11 </w:t>
      </w:r>
      <w:r w:rsidR="00730893" w:rsidRPr="00B657C8">
        <w:rPr>
          <w:rFonts w:ascii="Times New Roman" w:hAnsi="Times New Roman"/>
          <w:bCs/>
          <w:sz w:val="22"/>
          <w:szCs w:val="22"/>
        </w:rPr>
        <w:t xml:space="preserve">memiliki keterangan variabel pengujian Isidental (Sistem memiliki kepastian informasi baik di lingkungan operasional prosedural dan manajement) dikarenakan memimiliki bobot nilai kompleksitas = 1 </w:t>
      </w:r>
      <w:r w:rsidR="00730893">
        <w:rPr>
          <w:rFonts w:ascii="Times New Roman" w:hAnsi="Times New Roman"/>
          <w:bCs/>
          <w:sz w:val="22"/>
          <w:szCs w:val="22"/>
        </w:rPr>
        <w:t xml:space="preserve">X3,X4,X6,X7, dan X12 </w:t>
      </w:r>
      <w:r w:rsidR="00730893" w:rsidRPr="00B657C8">
        <w:rPr>
          <w:rFonts w:ascii="Times New Roman" w:hAnsi="Times New Roman"/>
          <w:bCs/>
          <w:sz w:val="22"/>
          <w:szCs w:val="22"/>
        </w:rPr>
        <w:t xml:space="preserve">memiliki keterangan Moderat (tidak memiliki ukuran kecil maupun besar dalam suatu ukuran jumlah, derajat, dan kekuatan) keterangan variabel moderat memiliki nilai kompleksitas = 2 </w:t>
      </w:r>
      <w:r w:rsidR="00730893">
        <w:rPr>
          <w:rFonts w:ascii="Times New Roman" w:hAnsi="Times New Roman"/>
          <w:bCs/>
          <w:sz w:val="22"/>
          <w:szCs w:val="22"/>
        </w:rPr>
        <w:t>X8 dan X14</w:t>
      </w:r>
      <w:r w:rsidR="00730893" w:rsidRPr="00B657C8">
        <w:rPr>
          <w:rFonts w:ascii="Times New Roman" w:hAnsi="Times New Roman"/>
          <w:bCs/>
          <w:sz w:val="22"/>
          <w:szCs w:val="22"/>
        </w:rPr>
        <w:t xml:space="preserve"> memiliki keterangan_variabel pengujian </w:t>
      </w:r>
      <w:r w:rsidR="00730893">
        <w:rPr>
          <w:rFonts w:ascii="Times New Roman" w:hAnsi="Times New Roman"/>
          <w:bCs/>
          <w:sz w:val="22"/>
          <w:szCs w:val="22"/>
        </w:rPr>
        <w:t>Signifikan</w:t>
      </w:r>
      <w:r w:rsidR="00730893" w:rsidRPr="00B657C8">
        <w:rPr>
          <w:rFonts w:ascii="Times New Roman" w:hAnsi="Times New Roman"/>
          <w:bCs/>
          <w:sz w:val="22"/>
          <w:szCs w:val="22"/>
        </w:rPr>
        <w:t xml:space="preserve"> </w:t>
      </w:r>
      <w:r w:rsidR="00730893" w:rsidRPr="00364679">
        <w:rPr>
          <w:rFonts w:ascii="Times New Roman" w:hAnsi="Times New Roman"/>
          <w:bCs/>
          <w:sz w:val="22"/>
          <w:szCs w:val="22"/>
        </w:rPr>
        <w:t>(</w:t>
      </w:r>
      <w:r w:rsidR="00730893" w:rsidRPr="00364679">
        <w:rPr>
          <w:rFonts w:ascii="Times New Roman" w:hAnsi="Times New Roman" w:cs="Times New Roman"/>
          <w:sz w:val="22"/>
          <w:szCs w:val="22"/>
        </w:rPr>
        <w:t>Apakah konversi dan instalasi dilakukan secara otomatis?</w:t>
      </w:r>
      <w:r w:rsidR="00730893" w:rsidRPr="00364679">
        <w:rPr>
          <w:rFonts w:ascii="Times New Roman" w:hAnsi="Times New Roman"/>
          <w:sz w:val="22"/>
          <w:szCs w:val="22"/>
        </w:rPr>
        <w:t xml:space="preserve">) keterangan variabel </w:t>
      </w:r>
      <w:r w:rsidR="00730893">
        <w:rPr>
          <w:rFonts w:ascii="Times New Roman" w:hAnsi="Times New Roman"/>
          <w:sz w:val="22"/>
          <w:szCs w:val="22"/>
        </w:rPr>
        <w:t>Signifikan</w:t>
      </w:r>
      <w:r w:rsidR="00730893" w:rsidRPr="00364679">
        <w:rPr>
          <w:rFonts w:ascii="Times New Roman" w:hAnsi="Times New Roman"/>
          <w:sz w:val="22"/>
          <w:szCs w:val="22"/>
        </w:rPr>
        <w:t xml:space="preserve"> memiliki nilai kompleksi</w:t>
      </w:r>
      <w:r w:rsidR="00730893">
        <w:rPr>
          <w:rFonts w:ascii="Times New Roman" w:hAnsi="Times New Roman"/>
          <w:sz w:val="22"/>
          <w:szCs w:val="22"/>
        </w:rPr>
        <w:t>tas = 4</w:t>
      </w:r>
    </w:p>
    <w:p w:rsidR="00D7402B" w:rsidRDefault="00D7402B" w:rsidP="00C6600C">
      <w:pPr>
        <w:jc w:val="both"/>
        <w:rPr>
          <w:rFonts w:ascii="Times New Roman" w:eastAsia="Times New Roman" w:hAnsi="Times New Roman"/>
          <w:sz w:val="24"/>
        </w:rPr>
      </w:pPr>
    </w:p>
    <w:p w:rsidR="002E3B27" w:rsidRDefault="00967AE6" w:rsidP="002E3B27">
      <w:pPr>
        <w:widowControl w:val="0"/>
        <w:autoSpaceDE w:val="0"/>
        <w:autoSpaceDN w:val="0"/>
        <w:adjustRightInd w:val="0"/>
        <w:jc w:val="both"/>
        <w:rPr>
          <w:rFonts w:ascii="Times New Roman Bold" w:hAnsi="Times New Roman Bold" w:cs="Times New Roman Bold"/>
          <w:b/>
          <w:bCs/>
          <w:sz w:val="22"/>
          <w:szCs w:val="22"/>
        </w:rPr>
      </w:pPr>
      <w:r w:rsidRPr="00967AE6">
        <w:rPr>
          <w:rFonts w:ascii="Times New Roman Bold" w:hAnsi="Times New Roman Bold" w:cs="Times New Roman Bold"/>
          <w:b/>
          <w:bCs/>
          <w:sz w:val="22"/>
          <w:szCs w:val="22"/>
        </w:rPr>
        <w:t xml:space="preserve">Formulir  Uji PL (Perangkat Lunak) </w:t>
      </w:r>
    </w:p>
    <w:p w:rsidR="00967AE6" w:rsidRDefault="002E3B27" w:rsidP="002E3B27">
      <w:pPr>
        <w:widowControl w:val="0"/>
        <w:autoSpaceDE w:val="0"/>
        <w:autoSpaceDN w:val="0"/>
        <w:adjustRightInd w:val="0"/>
        <w:jc w:val="both"/>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ab/>
      </w:r>
      <w:r w:rsidR="00967AE6" w:rsidRPr="00967AE6">
        <w:rPr>
          <w:rFonts w:ascii="Times New Roman" w:hAnsi="Times New Roman" w:cs="Times New Roman"/>
          <w:color w:val="000000"/>
          <w:sz w:val="22"/>
          <w:szCs w:val="22"/>
          <w:shd w:val="clear" w:color="auto" w:fill="FFFFFF"/>
        </w:rPr>
        <w:t>Formulir ini digunakan untuk melakukan Uji FP dengan menggunakan metode RCAF dan CFP dengan menyertakan atribut data informasi meliputi : No_uji PL, Nama PL, Metode PL Nama Peneliti, Tanggal Uji PL dan Tabel uji Percobaan PL. Formulir Pengujian selengkapnya terlihat pada tabel dibawah ini</w:t>
      </w:r>
    </w:p>
    <w:p w:rsidR="00967AE6" w:rsidRDefault="00967AE6" w:rsidP="00967AE6">
      <w:pPr>
        <w:jc w:val="both"/>
        <w:rPr>
          <w:rFonts w:ascii="Times New Roman" w:hAnsi="Times New Roman" w:cs="Times New Roman"/>
          <w:color w:val="000000"/>
          <w:sz w:val="22"/>
          <w:szCs w:val="22"/>
          <w:shd w:val="clear" w:color="auto" w:fill="FFFFFF"/>
        </w:rPr>
      </w:pP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693"/>
      </w:tblGrid>
      <w:tr w:rsidR="00172423" w:rsidRPr="002E3B27" w:rsidTr="00A52825">
        <w:trPr>
          <w:trHeight w:val="343"/>
        </w:trPr>
        <w:tc>
          <w:tcPr>
            <w:tcW w:w="1668" w:type="dxa"/>
          </w:tcPr>
          <w:p w:rsidR="00172423" w:rsidRPr="002E3B27" w:rsidRDefault="00172423" w:rsidP="008A2AA9">
            <w:pPr>
              <w:rPr>
                <w:rFonts w:ascii="Times New Roman" w:hAnsi="Times New Roman" w:cs="Times New Roman"/>
                <w:b/>
                <w:szCs w:val="18"/>
              </w:rPr>
            </w:pPr>
            <w:r w:rsidRPr="002E3B27">
              <w:rPr>
                <w:rFonts w:ascii="Times New Roman" w:hAnsi="Times New Roman" w:cs="Times New Roman"/>
                <w:b/>
                <w:szCs w:val="18"/>
              </w:rPr>
              <w:t>No uji PL Sistem Informasi</w:t>
            </w:r>
          </w:p>
        </w:tc>
        <w:tc>
          <w:tcPr>
            <w:tcW w:w="2693" w:type="dxa"/>
          </w:tcPr>
          <w:p w:rsidR="00172423" w:rsidRPr="002E3B27" w:rsidRDefault="00172423" w:rsidP="008A2AA9">
            <w:pPr>
              <w:rPr>
                <w:rFonts w:ascii="Times New Roman" w:hAnsi="Times New Roman" w:cs="Times New Roman"/>
                <w:b/>
                <w:szCs w:val="18"/>
              </w:rPr>
            </w:pPr>
            <w:r w:rsidRPr="002E3B27">
              <w:rPr>
                <w:rFonts w:ascii="Times New Roman" w:hAnsi="Times New Roman" w:cs="Times New Roman"/>
                <w:b/>
                <w:szCs w:val="18"/>
              </w:rPr>
              <w:t>032017</w:t>
            </w:r>
          </w:p>
        </w:tc>
      </w:tr>
      <w:tr w:rsidR="00172423" w:rsidRPr="002E3B27" w:rsidTr="00A52825">
        <w:trPr>
          <w:trHeight w:val="343"/>
        </w:trPr>
        <w:tc>
          <w:tcPr>
            <w:tcW w:w="1668" w:type="dxa"/>
          </w:tcPr>
          <w:p w:rsidR="00172423" w:rsidRPr="002E3B27" w:rsidRDefault="00172423" w:rsidP="008A2AA9">
            <w:pPr>
              <w:rPr>
                <w:rFonts w:ascii="Times New Roman" w:hAnsi="Times New Roman" w:cs="Times New Roman"/>
                <w:b/>
                <w:szCs w:val="18"/>
              </w:rPr>
            </w:pPr>
            <w:r w:rsidRPr="002E3B27">
              <w:rPr>
                <w:rFonts w:ascii="Times New Roman" w:hAnsi="Times New Roman" w:cs="Times New Roman"/>
                <w:b/>
                <w:i/>
                <w:szCs w:val="18"/>
              </w:rPr>
              <w:br/>
            </w:r>
            <w:r w:rsidRPr="002E3B27">
              <w:rPr>
                <w:rFonts w:ascii="Times New Roman" w:hAnsi="Times New Roman" w:cs="Times New Roman"/>
                <w:b/>
                <w:szCs w:val="18"/>
              </w:rPr>
              <w:t>Nama Perangkat Lunak Sistem Informasi</w:t>
            </w:r>
          </w:p>
        </w:tc>
        <w:tc>
          <w:tcPr>
            <w:tcW w:w="2693" w:type="dxa"/>
          </w:tcPr>
          <w:p w:rsidR="00172423" w:rsidRPr="002E3B27" w:rsidRDefault="00172423" w:rsidP="008A2AA9">
            <w:pPr>
              <w:rPr>
                <w:rFonts w:ascii="Times New Roman" w:hAnsi="Times New Roman" w:cs="Times New Roman"/>
                <w:szCs w:val="18"/>
              </w:rPr>
            </w:pPr>
            <w:r w:rsidRPr="002E3B27">
              <w:rPr>
                <w:rFonts w:ascii="Times New Roman" w:hAnsi="Times New Roman" w:cs="Times New Roman"/>
                <w:i/>
                <w:szCs w:val="18"/>
              </w:rPr>
              <w:t>Electronic smart code</w:t>
            </w:r>
            <w:r w:rsidRPr="002E3B27">
              <w:rPr>
                <w:rFonts w:ascii="Times New Roman" w:hAnsi="Times New Roman" w:cs="Times New Roman"/>
                <w:szCs w:val="18"/>
              </w:rPr>
              <w:t xml:space="preserve"> icd-10 (kode z) pada kodefikasi diagnosis pasien yang kontak dengan pelayanan kesehatan di puskesmas cisadea kota malang</w:t>
            </w:r>
          </w:p>
        </w:tc>
      </w:tr>
      <w:tr w:rsidR="00172423" w:rsidRPr="002E3B27" w:rsidTr="00A52825">
        <w:trPr>
          <w:trHeight w:val="391"/>
        </w:trPr>
        <w:tc>
          <w:tcPr>
            <w:tcW w:w="1668" w:type="dxa"/>
            <w:vMerge w:val="restart"/>
            <w:vAlign w:val="center"/>
          </w:tcPr>
          <w:p w:rsidR="00172423" w:rsidRPr="002E3B27" w:rsidRDefault="00172423" w:rsidP="00172423">
            <w:pPr>
              <w:spacing w:before="240"/>
              <w:rPr>
                <w:rFonts w:ascii="Times New Roman" w:hAnsi="Times New Roman" w:cs="Times New Roman"/>
                <w:b/>
                <w:szCs w:val="18"/>
              </w:rPr>
            </w:pPr>
            <w:r w:rsidRPr="002E3B27">
              <w:rPr>
                <w:rFonts w:ascii="Times New Roman" w:hAnsi="Times New Roman" w:cs="Times New Roman"/>
                <w:b/>
                <w:szCs w:val="18"/>
              </w:rPr>
              <w:t>Metode PL dengan menggunakan FP (</w:t>
            </w:r>
            <w:r w:rsidRPr="002E3B27">
              <w:rPr>
                <w:rFonts w:ascii="Times New Roman" w:hAnsi="Times New Roman" w:cs="Times New Roman"/>
                <w:szCs w:val="18"/>
              </w:rPr>
              <w:t>Function Point)</w:t>
            </w:r>
          </w:p>
        </w:tc>
        <w:tc>
          <w:tcPr>
            <w:tcW w:w="2693" w:type="dxa"/>
            <w:vAlign w:val="center"/>
          </w:tcPr>
          <w:p w:rsidR="00172423" w:rsidRPr="002E3B27" w:rsidRDefault="00172423" w:rsidP="00172423">
            <w:pPr>
              <w:pStyle w:val="ListParagraph"/>
              <w:numPr>
                <w:ilvl w:val="0"/>
                <w:numId w:val="17"/>
              </w:numPr>
              <w:autoSpaceDE w:val="0"/>
              <w:autoSpaceDN w:val="0"/>
              <w:adjustRightInd w:val="0"/>
              <w:spacing w:after="0" w:line="240" w:lineRule="auto"/>
              <w:ind w:left="318" w:hanging="284"/>
              <w:rPr>
                <w:rFonts w:ascii="Times New Roman" w:eastAsia="Calibri" w:hAnsi="Times New Roman"/>
                <w:bCs/>
                <w:sz w:val="20"/>
                <w:szCs w:val="18"/>
                <w:lang w:val="id-ID" w:eastAsia="id-ID"/>
              </w:rPr>
            </w:pPr>
            <w:r w:rsidRPr="002E3B27">
              <w:rPr>
                <w:rFonts w:ascii="Times New Roman" w:eastAsia="Calibri" w:hAnsi="Times New Roman"/>
                <w:bCs/>
                <w:sz w:val="20"/>
                <w:szCs w:val="18"/>
                <w:lang w:val="id-ID" w:eastAsia="id-ID"/>
              </w:rPr>
              <w:t>Menghitung faktor pengubah kompleksitas relatif/relative comp</w:t>
            </w:r>
            <w:r w:rsidR="00672E72" w:rsidRPr="002E3B27">
              <w:rPr>
                <w:rFonts w:ascii="Times New Roman" w:eastAsia="Calibri" w:hAnsi="Times New Roman"/>
                <w:bCs/>
                <w:sz w:val="20"/>
                <w:szCs w:val="18"/>
                <w:lang w:val="id-ID" w:eastAsia="id-ID"/>
              </w:rPr>
              <w:t>lexity adjustment factor (RCAF)</w:t>
            </w:r>
          </w:p>
        </w:tc>
      </w:tr>
      <w:tr w:rsidR="00172423" w:rsidRPr="002E3B27" w:rsidTr="00A52825">
        <w:trPr>
          <w:trHeight w:val="68"/>
        </w:trPr>
        <w:tc>
          <w:tcPr>
            <w:tcW w:w="1668" w:type="dxa"/>
            <w:vMerge/>
          </w:tcPr>
          <w:p w:rsidR="00172423" w:rsidRPr="002E3B27" w:rsidRDefault="00172423" w:rsidP="00172423">
            <w:pPr>
              <w:jc w:val="center"/>
              <w:rPr>
                <w:rFonts w:ascii="Times New Roman" w:hAnsi="Times New Roman" w:cs="Times New Roman"/>
                <w:szCs w:val="18"/>
              </w:rPr>
            </w:pPr>
          </w:p>
        </w:tc>
        <w:tc>
          <w:tcPr>
            <w:tcW w:w="2693" w:type="dxa"/>
            <w:vAlign w:val="center"/>
          </w:tcPr>
          <w:p w:rsidR="00172423" w:rsidRPr="002E3B27" w:rsidRDefault="00172423" w:rsidP="002E3B27">
            <w:pPr>
              <w:pStyle w:val="ListParagraph"/>
              <w:numPr>
                <w:ilvl w:val="0"/>
                <w:numId w:val="17"/>
              </w:numPr>
              <w:spacing w:after="0"/>
              <w:ind w:left="318" w:hanging="284"/>
              <w:rPr>
                <w:rFonts w:ascii="Times New Roman" w:eastAsia="Calibri" w:hAnsi="Times New Roman"/>
                <w:sz w:val="20"/>
                <w:szCs w:val="18"/>
                <w:lang w:val="id-ID"/>
              </w:rPr>
            </w:pPr>
            <w:r w:rsidRPr="002E3B27">
              <w:rPr>
                <w:rFonts w:ascii="Times New Roman" w:hAnsi="Times New Roman"/>
                <w:bCs/>
                <w:sz w:val="20"/>
                <w:szCs w:val="18"/>
                <w:lang w:val="id-ID" w:eastAsia="id-ID"/>
              </w:rPr>
              <w:t>Menghitung crude function points (CFP)</w:t>
            </w:r>
          </w:p>
        </w:tc>
      </w:tr>
      <w:tr w:rsidR="00172423" w:rsidRPr="002E3B27" w:rsidTr="00A52825">
        <w:trPr>
          <w:trHeight w:val="433"/>
        </w:trPr>
        <w:tc>
          <w:tcPr>
            <w:tcW w:w="1668" w:type="dxa"/>
          </w:tcPr>
          <w:p w:rsidR="00172423" w:rsidRPr="002E3B27" w:rsidRDefault="00172423" w:rsidP="00172423">
            <w:pPr>
              <w:jc w:val="center"/>
              <w:rPr>
                <w:rFonts w:ascii="Times New Roman" w:hAnsi="Times New Roman" w:cs="Times New Roman"/>
                <w:szCs w:val="18"/>
              </w:rPr>
            </w:pPr>
          </w:p>
        </w:tc>
        <w:tc>
          <w:tcPr>
            <w:tcW w:w="2693" w:type="dxa"/>
            <w:vAlign w:val="center"/>
          </w:tcPr>
          <w:p w:rsidR="00172423" w:rsidRPr="002E3B27" w:rsidRDefault="00172423" w:rsidP="002E3B27">
            <w:pPr>
              <w:pStyle w:val="ListParagraph"/>
              <w:numPr>
                <w:ilvl w:val="0"/>
                <w:numId w:val="17"/>
              </w:numPr>
              <w:spacing w:after="0"/>
              <w:ind w:left="318" w:hanging="284"/>
              <w:rPr>
                <w:rFonts w:ascii="Times New Roman" w:hAnsi="Times New Roman"/>
                <w:bCs/>
                <w:sz w:val="20"/>
                <w:szCs w:val="18"/>
                <w:lang w:val="id-ID" w:eastAsia="id-ID"/>
              </w:rPr>
            </w:pPr>
            <w:r w:rsidRPr="002E3B27">
              <w:rPr>
                <w:rFonts w:ascii="Times New Roman" w:hAnsi="Times New Roman"/>
                <w:bCs/>
                <w:sz w:val="20"/>
                <w:szCs w:val="18"/>
                <w:lang w:val="id-ID" w:eastAsia="id-ID"/>
              </w:rPr>
              <w:t xml:space="preserve">Menghitung </w:t>
            </w:r>
            <w:r w:rsidRPr="002E3B27">
              <w:rPr>
                <w:rFonts w:ascii="Times New Roman" w:hAnsi="Times New Roman"/>
                <w:bCs/>
                <w:i/>
                <w:iCs/>
                <w:sz w:val="20"/>
                <w:szCs w:val="18"/>
                <w:lang w:val="id-ID" w:eastAsia="id-ID"/>
              </w:rPr>
              <w:t xml:space="preserve">Measuring Effort, </w:t>
            </w:r>
            <w:r w:rsidRPr="002E3B27">
              <w:rPr>
                <w:rFonts w:ascii="Times New Roman" w:hAnsi="Times New Roman"/>
                <w:bCs/>
                <w:sz w:val="20"/>
                <w:szCs w:val="18"/>
                <w:lang w:val="id-ID" w:eastAsia="id-ID"/>
              </w:rPr>
              <w:t>Kompleksitas Siklomatik, dan Probabilitas Perbaikan dari nilai CFP</w:t>
            </w:r>
          </w:p>
        </w:tc>
      </w:tr>
      <w:tr w:rsidR="00172423" w:rsidRPr="002E3B27" w:rsidTr="00A52825">
        <w:trPr>
          <w:trHeight w:val="206"/>
        </w:trPr>
        <w:tc>
          <w:tcPr>
            <w:tcW w:w="1668" w:type="dxa"/>
          </w:tcPr>
          <w:p w:rsidR="00172423" w:rsidRPr="002E3B27" w:rsidRDefault="00172423" w:rsidP="008A2AA9">
            <w:pPr>
              <w:rPr>
                <w:rFonts w:ascii="Times New Roman" w:hAnsi="Times New Roman" w:cs="Times New Roman"/>
                <w:szCs w:val="18"/>
              </w:rPr>
            </w:pPr>
            <w:r w:rsidRPr="002E3B27">
              <w:rPr>
                <w:rFonts w:ascii="Times New Roman" w:hAnsi="Times New Roman" w:cs="Times New Roman"/>
                <w:szCs w:val="18"/>
              </w:rPr>
              <w:lastRenderedPageBreak/>
              <w:t>Nama Peneliti</w:t>
            </w:r>
          </w:p>
        </w:tc>
        <w:tc>
          <w:tcPr>
            <w:tcW w:w="2693" w:type="dxa"/>
            <w:vAlign w:val="center"/>
          </w:tcPr>
          <w:p w:rsidR="00172423" w:rsidRPr="002E3B27" w:rsidRDefault="00172423" w:rsidP="00172423">
            <w:pPr>
              <w:tabs>
                <w:tab w:val="left" w:pos="284"/>
              </w:tabs>
              <w:spacing w:after="20" w:line="360" w:lineRule="auto"/>
              <w:rPr>
                <w:rFonts w:ascii="Times New Roman" w:hAnsi="Times New Roman" w:cs="Times New Roman"/>
                <w:b/>
                <w:szCs w:val="18"/>
              </w:rPr>
            </w:pPr>
            <w:r w:rsidRPr="002E3B27">
              <w:rPr>
                <w:rFonts w:ascii="Times New Roman" w:hAnsi="Times New Roman" w:cs="Times New Roman"/>
                <w:b/>
                <w:szCs w:val="18"/>
              </w:rPr>
              <w:t>RANI KARTIKA NUR.R</w:t>
            </w:r>
          </w:p>
        </w:tc>
      </w:tr>
      <w:tr w:rsidR="00172423" w:rsidRPr="002E3B27" w:rsidTr="00A52825">
        <w:trPr>
          <w:trHeight w:val="206"/>
        </w:trPr>
        <w:tc>
          <w:tcPr>
            <w:tcW w:w="1668" w:type="dxa"/>
          </w:tcPr>
          <w:p w:rsidR="00172423" w:rsidRPr="002E3B27" w:rsidRDefault="00172423" w:rsidP="008A2AA9">
            <w:pPr>
              <w:rPr>
                <w:rFonts w:ascii="Times New Roman" w:hAnsi="Times New Roman" w:cs="Times New Roman"/>
                <w:szCs w:val="18"/>
              </w:rPr>
            </w:pPr>
            <w:r w:rsidRPr="002E3B27">
              <w:rPr>
                <w:rFonts w:ascii="Times New Roman" w:hAnsi="Times New Roman" w:cs="Times New Roman"/>
                <w:szCs w:val="18"/>
              </w:rPr>
              <w:t>Tanggal Uji Perangkat Lunak</w:t>
            </w:r>
          </w:p>
        </w:tc>
        <w:tc>
          <w:tcPr>
            <w:tcW w:w="2693" w:type="dxa"/>
            <w:vAlign w:val="center"/>
          </w:tcPr>
          <w:p w:rsidR="00172423" w:rsidRPr="002E3B27" w:rsidRDefault="00172423" w:rsidP="008A2AA9">
            <w:pPr>
              <w:rPr>
                <w:rFonts w:ascii="Times New Roman" w:hAnsi="Times New Roman" w:cs="Times New Roman"/>
                <w:szCs w:val="18"/>
              </w:rPr>
            </w:pPr>
            <w:r w:rsidRPr="002E3B27">
              <w:rPr>
                <w:rFonts w:ascii="Times New Roman" w:hAnsi="Times New Roman" w:cs="Times New Roman"/>
                <w:szCs w:val="18"/>
              </w:rPr>
              <w:t>Malang, 11 April 2017</w:t>
            </w:r>
          </w:p>
        </w:tc>
      </w:tr>
      <w:tr w:rsidR="00172423" w:rsidRPr="002E3B27" w:rsidTr="00172423">
        <w:trPr>
          <w:trHeight w:val="199"/>
        </w:trPr>
        <w:tc>
          <w:tcPr>
            <w:tcW w:w="4361" w:type="dxa"/>
            <w:gridSpan w:val="2"/>
          </w:tcPr>
          <w:p w:rsidR="00172423" w:rsidRPr="002E3B27" w:rsidRDefault="00172423" w:rsidP="008A2AA9">
            <w:pPr>
              <w:rPr>
                <w:rFonts w:ascii="Times New Roman" w:hAnsi="Times New Roman" w:cs="Times New Roman"/>
                <w:i/>
                <w:szCs w:val="18"/>
              </w:rPr>
            </w:pPr>
            <w:r w:rsidRPr="002E3B27">
              <w:rPr>
                <w:rFonts w:ascii="Times New Roman" w:hAnsi="Times New Roman" w:cs="Times New Roman"/>
                <w:b/>
                <w:bCs/>
                <w:i/>
                <w:szCs w:val="18"/>
              </w:rPr>
              <w:t xml:space="preserve">Tabel Percobaan </w:t>
            </w:r>
            <w:r w:rsidRPr="002E3B27">
              <w:rPr>
                <w:rFonts w:ascii="Times New Roman" w:hAnsi="Times New Roman" w:cs="Times New Roman"/>
                <w:szCs w:val="18"/>
              </w:rPr>
              <w:t>Input Login Aplikasi ESCO</w:t>
            </w:r>
          </w:p>
        </w:tc>
      </w:tr>
      <w:tr w:rsidR="00172423" w:rsidRPr="002E3B27" w:rsidTr="00172423">
        <w:trPr>
          <w:trHeight w:val="2125"/>
        </w:trPr>
        <w:tc>
          <w:tcPr>
            <w:tcW w:w="4361" w:type="dxa"/>
            <w:gridSpan w:val="2"/>
          </w:tcPr>
          <w:p w:rsidR="00172423" w:rsidRPr="002E3B27" w:rsidRDefault="00172423" w:rsidP="00172423">
            <w:pPr>
              <w:jc w:val="center"/>
              <w:rPr>
                <w:rFonts w:ascii="Times New Roman" w:hAnsi="Times New Roman" w:cs="Times New Roman"/>
                <w:noProof/>
                <w:szCs w:val="18"/>
              </w:rPr>
            </w:pPr>
            <w:r w:rsidRPr="002E3B27">
              <w:rPr>
                <w:rFonts w:ascii="Times New Roman" w:hAnsi="Times New Roman" w:cs="Times New Roman"/>
                <w:noProof/>
                <w:szCs w:val="18"/>
              </w:rPr>
              <w:br/>
            </w:r>
            <w:r w:rsidR="00B53BFE" w:rsidRPr="002E3B27">
              <w:rPr>
                <w:rFonts w:ascii="Times New Roman" w:hAnsi="Times New Roman" w:cs="Times New Roman"/>
                <w:noProof/>
                <w:szCs w:val="18"/>
                <w:lang w:val="en-US" w:eastAsia="en-US"/>
              </w:rPr>
              <w:drawing>
                <wp:inline distT="0" distB="0" distL="0" distR="0">
                  <wp:extent cx="2623193" cy="2905125"/>
                  <wp:effectExtent l="0" t="0" r="0" b="0"/>
                  <wp:docPr id="3"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14" cstate="print"/>
                          <a:srcRect/>
                          <a:stretch>
                            <a:fillRect/>
                          </a:stretch>
                        </pic:blipFill>
                        <pic:spPr bwMode="auto">
                          <a:xfrm>
                            <a:off x="0" y="0"/>
                            <a:ext cx="2629190" cy="2911767"/>
                          </a:xfrm>
                          <a:prstGeom prst="rect">
                            <a:avLst/>
                          </a:prstGeom>
                          <a:noFill/>
                          <a:ln w="9525">
                            <a:noFill/>
                            <a:miter lim="800000"/>
                            <a:headEnd/>
                            <a:tailEnd/>
                          </a:ln>
                        </pic:spPr>
                      </pic:pic>
                    </a:graphicData>
                  </a:graphic>
                </wp:inline>
              </w:drawing>
            </w:r>
          </w:p>
          <w:p w:rsidR="00172423" w:rsidRPr="002E3B27" w:rsidRDefault="00172423" w:rsidP="00172423">
            <w:pPr>
              <w:jc w:val="center"/>
              <w:rPr>
                <w:rFonts w:ascii="Times New Roman" w:hAnsi="Times New Roman" w:cs="Times New Roman"/>
                <w:noProof/>
                <w:szCs w:val="18"/>
              </w:rPr>
            </w:pPr>
          </w:p>
        </w:tc>
      </w:tr>
      <w:tr w:rsidR="002E3B27" w:rsidRPr="002E3B27" w:rsidTr="002E3B27">
        <w:trPr>
          <w:trHeight w:val="261"/>
        </w:trPr>
        <w:tc>
          <w:tcPr>
            <w:tcW w:w="4361" w:type="dxa"/>
            <w:gridSpan w:val="2"/>
          </w:tcPr>
          <w:p w:rsidR="002E3B27" w:rsidRPr="002E3B27" w:rsidRDefault="002E3B27" w:rsidP="008A2AA9">
            <w:pPr>
              <w:rPr>
                <w:rFonts w:ascii="Times New Roman" w:hAnsi="Times New Roman" w:cs="Times New Roman"/>
                <w:b/>
                <w:bCs/>
                <w:i/>
                <w:szCs w:val="18"/>
              </w:rPr>
            </w:pPr>
            <w:r w:rsidRPr="002E3B27">
              <w:rPr>
                <w:rFonts w:ascii="Times New Roman" w:hAnsi="Times New Roman" w:cs="Times New Roman"/>
                <w:b/>
                <w:bCs/>
                <w:i/>
                <w:szCs w:val="18"/>
              </w:rPr>
              <w:t xml:space="preserve">Tabel Percobaan </w:t>
            </w:r>
            <w:r w:rsidRPr="002E3B27">
              <w:rPr>
                <w:rFonts w:ascii="Times New Roman" w:hAnsi="Times New Roman" w:cs="Times New Roman"/>
                <w:szCs w:val="18"/>
              </w:rPr>
              <w:t>Menu ESCO</w:t>
            </w:r>
          </w:p>
        </w:tc>
      </w:tr>
      <w:tr w:rsidR="00F0667D" w:rsidRPr="002E3B27" w:rsidTr="002E1E3C">
        <w:trPr>
          <w:trHeight w:val="3838"/>
        </w:trPr>
        <w:tc>
          <w:tcPr>
            <w:tcW w:w="4361" w:type="dxa"/>
            <w:gridSpan w:val="2"/>
          </w:tcPr>
          <w:p w:rsidR="00F0667D" w:rsidRPr="002E3B27" w:rsidRDefault="00F0667D" w:rsidP="00172423">
            <w:pPr>
              <w:jc w:val="center"/>
              <w:rPr>
                <w:rFonts w:ascii="Times New Roman" w:hAnsi="Times New Roman" w:cs="Times New Roman"/>
                <w:b/>
                <w:i/>
                <w:noProof/>
                <w:szCs w:val="18"/>
              </w:rPr>
            </w:pPr>
            <w:r w:rsidRPr="002E3B27">
              <w:rPr>
                <w:rFonts w:ascii="Times New Roman" w:hAnsi="Times New Roman" w:cs="Times New Roman"/>
                <w:b/>
                <w:bCs/>
                <w:i/>
                <w:noProof/>
                <w:szCs w:val="18"/>
              </w:rPr>
              <w:br/>
            </w:r>
            <w:r w:rsidRPr="002E3B27">
              <w:rPr>
                <w:rFonts w:ascii="Times New Roman" w:hAnsi="Times New Roman" w:cs="Times New Roman"/>
                <w:b/>
                <w:i/>
                <w:noProof/>
                <w:szCs w:val="18"/>
                <w:lang w:val="en-US" w:eastAsia="en-US"/>
              </w:rPr>
              <w:drawing>
                <wp:inline distT="0" distB="0" distL="0" distR="0">
                  <wp:extent cx="2372043" cy="2295525"/>
                  <wp:effectExtent l="0" t="0" r="0" b="0"/>
                  <wp:docPr id="1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srcRect t="22591"/>
                          <a:stretch>
                            <a:fillRect/>
                          </a:stretch>
                        </pic:blipFill>
                        <pic:spPr bwMode="auto">
                          <a:xfrm>
                            <a:off x="0" y="0"/>
                            <a:ext cx="2372687" cy="2296148"/>
                          </a:xfrm>
                          <a:prstGeom prst="rect">
                            <a:avLst/>
                          </a:prstGeom>
                          <a:noFill/>
                          <a:ln w="9525">
                            <a:noFill/>
                            <a:miter lim="800000"/>
                            <a:headEnd/>
                            <a:tailEnd/>
                          </a:ln>
                        </pic:spPr>
                      </pic:pic>
                    </a:graphicData>
                  </a:graphic>
                </wp:inline>
              </w:drawing>
            </w:r>
          </w:p>
          <w:p w:rsidR="00F0667D" w:rsidRPr="002E3B27" w:rsidRDefault="00F0667D" w:rsidP="00172423">
            <w:pPr>
              <w:jc w:val="center"/>
              <w:rPr>
                <w:rFonts w:ascii="Times New Roman" w:hAnsi="Times New Roman" w:cs="Times New Roman"/>
                <w:b/>
                <w:bCs/>
                <w:i/>
                <w:szCs w:val="18"/>
              </w:rPr>
            </w:pPr>
          </w:p>
        </w:tc>
      </w:tr>
      <w:tr w:rsidR="00172423" w:rsidRPr="002E3B27" w:rsidTr="00172423">
        <w:trPr>
          <w:trHeight w:val="264"/>
        </w:trPr>
        <w:tc>
          <w:tcPr>
            <w:tcW w:w="4361" w:type="dxa"/>
            <w:gridSpan w:val="2"/>
          </w:tcPr>
          <w:p w:rsidR="00172423" w:rsidRPr="002E3B27" w:rsidRDefault="00172423" w:rsidP="002E3B27">
            <w:pPr>
              <w:rPr>
                <w:rFonts w:ascii="Times New Roman" w:eastAsia="Times New Roman" w:hAnsi="Times New Roman" w:cs="Times New Roman"/>
                <w:szCs w:val="18"/>
              </w:rPr>
            </w:pPr>
            <w:r w:rsidRPr="002E3B27">
              <w:rPr>
                <w:rFonts w:ascii="Times New Roman" w:hAnsi="Times New Roman" w:cs="Times New Roman"/>
                <w:b/>
                <w:bCs/>
                <w:i/>
                <w:szCs w:val="18"/>
              </w:rPr>
              <w:t xml:space="preserve">Tabel Percobaan </w:t>
            </w:r>
            <w:r w:rsidRPr="002E3B27">
              <w:rPr>
                <w:rFonts w:ascii="Times New Roman" w:hAnsi="Times New Roman" w:cs="Times New Roman"/>
                <w:szCs w:val="18"/>
              </w:rPr>
              <w:t xml:space="preserve">Layout design </w:t>
            </w:r>
            <w:r w:rsidRPr="002E3B27">
              <w:rPr>
                <w:rFonts w:ascii="Times New Roman" w:hAnsi="Times New Roman" w:cs="Times New Roman"/>
                <w:szCs w:val="18"/>
              </w:rPr>
              <w:br/>
              <w:t>ESCO ICD-10 (Kode Z) tampak 3D</w:t>
            </w:r>
          </w:p>
        </w:tc>
      </w:tr>
      <w:tr w:rsidR="00172423" w:rsidRPr="002E3B27" w:rsidTr="00172423">
        <w:trPr>
          <w:trHeight w:val="264"/>
        </w:trPr>
        <w:tc>
          <w:tcPr>
            <w:tcW w:w="4361" w:type="dxa"/>
            <w:gridSpan w:val="2"/>
          </w:tcPr>
          <w:p w:rsidR="00172423" w:rsidRPr="002E3B27" w:rsidRDefault="00172423" w:rsidP="00172423">
            <w:pPr>
              <w:jc w:val="center"/>
              <w:rPr>
                <w:rFonts w:ascii="Times New Roman" w:hAnsi="Times New Roman" w:cs="Times New Roman"/>
                <w:b/>
                <w:i/>
                <w:noProof/>
                <w:szCs w:val="18"/>
              </w:rPr>
            </w:pPr>
            <w:r w:rsidRPr="002E3B27">
              <w:rPr>
                <w:rFonts w:ascii="Times New Roman" w:hAnsi="Times New Roman" w:cs="Times New Roman"/>
                <w:b/>
                <w:bCs/>
                <w:i/>
                <w:noProof/>
                <w:szCs w:val="18"/>
              </w:rPr>
              <w:br/>
            </w:r>
            <w:r w:rsidR="00B53BFE" w:rsidRPr="002E3B27">
              <w:rPr>
                <w:rFonts w:ascii="Times New Roman" w:hAnsi="Times New Roman" w:cs="Times New Roman"/>
                <w:b/>
                <w:i/>
                <w:noProof/>
                <w:szCs w:val="18"/>
                <w:lang w:val="en-US" w:eastAsia="en-US"/>
              </w:rPr>
              <w:drawing>
                <wp:inline distT="0" distB="0" distL="0" distR="0">
                  <wp:extent cx="1990725" cy="1514475"/>
                  <wp:effectExtent l="19050" t="0" r="9525" b="0"/>
                  <wp:docPr id="5" name="Picture 35" descr="C:\Users\seven\AppData\Local\Temp\Rar$DIa0.318\DESAIN 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even\AppData\Local\Temp\Rar$DIa0.318\DESAIN ESCO.jpg"/>
                          <pic:cNvPicPr>
                            <a:picLocks noChangeAspect="1" noChangeArrowheads="1"/>
                          </pic:cNvPicPr>
                        </pic:nvPicPr>
                        <pic:blipFill>
                          <a:blip r:embed="rId16" cstate="print"/>
                          <a:srcRect l="21606" t="47366" r="17995" b="6226"/>
                          <a:stretch>
                            <a:fillRect/>
                          </a:stretch>
                        </pic:blipFill>
                        <pic:spPr bwMode="auto">
                          <a:xfrm>
                            <a:off x="0" y="0"/>
                            <a:ext cx="1990725" cy="1514475"/>
                          </a:xfrm>
                          <a:prstGeom prst="rect">
                            <a:avLst/>
                          </a:prstGeom>
                          <a:noFill/>
                          <a:ln w="9525">
                            <a:noFill/>
                            <a:miter lim="800000"/>
                            <a:headEnd/>
                            <a:tailEnd/>
                          </a:ln>
                        </pic:spPr>
                      </pic:pic>
                    </a:graphicData>
                  </a:graphic>
                </wp:inline>
              </w:drawing>
            </w:r>
          </w:p>
          <w:p w:rsidR="00172423" w:rsidRPr="002E3B27" w:rsidRDefault="00172423" w:rsidP="002C6E6B">
            <w:pPr>
              <w:rPr>
                <w:rFonts w:ascii="Times New Roman" w:hAnsi="Times New Roman" w:cs="Times New Roman"/>
                <w:b/>
                <w:bCs/>
                <w:i/>
                <w:noProof/>
                <w:szCs w:val="18"/>
              </w:rPr>
            </w:pPr>
          </w:p>
        </w:tc>
      </w:tr>
      <w:tr w:rsidR="00172423" w:rsidRPr="002E3B27" w:rsidTr="00172423">
        <w:trPr>
          <w:trHeight w:val="264"/>
        </w:trPr>
        <w:tc>
          <w:tcPr>
            <w:tcW w:w="4361" w:type="dxa"/>
            <w:gridSpan w:val="2"/>
          </w:tcPr>
          <w:p w:rsidR="00172423" w:rsidRPr="002E3B27" w:rsidRDefault="00172423" w:rsidP="008A2AA9">
            <w:pPr>
              <w:rPr>
                <w:rFonts w:ascii="Times New Roman" w:hAnsi="Times New Roman" w:cs="Times New Roman"/>
                <w:szCs w:val="18"/>
              </w:rPr>
            </w:pPr>
            <w:r w:rsidRPr="002E3B27">
              <w:rPr>
                <w:rFonts w:ascii="Times New Roman" w:hAnsi="Times New Roman" w:cs="Times New Roman"/>
                <w:b/>
                <w:bCs/>
                <w:i/>
                <w:szCs w:val="18"/>
              </w:rPr>
              <w:t xml:space="preserve">Tabel Percobaan </w:t>
            </w:r>
            <w:r w:rsidRPr="002E3B27">
              <w:rPr>
                <w:rFonts w:ascii="Times New Roman" w:hAnsi="Times New Roman" w:cs="Times New Roman"/>
                <w:szCs w:val="18"/>
              </w:rPr>
              <w:t>Layout ESCO ICD-10</w:t>
            </w:r>
            <w:r w:rsidRPr="002E3B27">
              <w:rPr>
                <w:rFonts w:ascii="Times New Roman" w:hAnsi="Times New Roman" w:cs="Times New Roman"/>
                <w:szCs w:val="18"/>
              </w:rPr>
              <w:br/>
              <w:t xml:space="preserve"> (Kode Z) tampak Samping Kiri</w:t>
            </w:r>
          </w:p>
        </w:tc>
      </w:tr>
      <w:tr w:rsidR="00172423" w:rsidRPr="002E3B27" w:rsidTr="00172423">
        <w:trPr>
          <w:trHeight w:val="264"/>
        </w:trPr>
        <w:tc>
          <w:tcPr>
            <w:tcW w:w="4361" w:type="dxa"/>
            <w:gridSpan w:val="2"/>
          </w:tcPr>
          <w:p w:rsidR="00172423" w:rsidRPr="002E3B27" w:rsidRDefault="00172423" w:rsidP="00172423">
            <w:pPr>
              <w:jc w:val="center"/>
              <w:rPr>
                <w:rFonts w:ascii="Times New Roman" w:hAnsi="Times New Roman" w:cs="Times New Roman"/>
                <w:b/>
                <w:bCs/>
                <w:i/>
                <w:szCs w:val="18"/>
              </w:rPr>
            </w:pPr>
            <w:r w:rsidRPr="002E3B27">
              <w:rPr>
                <w:rFonts w:ascii="Times New Roman" w:hAnsi="Times New Roman" w:cs="Times New Roman"/>
                <w:b/>
                <w:bCs/>
                <w:i/>
                <w:szCs w:val="18"/>
              </w:rPr>
              <w:br/>
            </w:r>
            <w:r w:rsidR="00B53BFE" w:rsidRPr="002E3B27">
              <w:rPr>
                <w:rFonts w:ascii="Times New Roman" w:hAnsi="Times New Roman" w:cs="Times New Roman"/>
                <w:b/>
                <w:i/>
                <w:noProof/>
                <w:szCs w:val="18"/>
                <w:lang w:val="en-US" w:eastAsia="en-US"/>
              </w:rPr>
              <w:drawing>
                <wp:inline distT="0" distB="0" distL="0" distR="0">
                  <wp:extent cx="1857375" cy="1619250"/>
                  <wp:effectExtent l="19050" t="0" r="9525" b="0"/>
                  <wp:docPr id="6" name="Picture 36" descr="C:\Users\seven\AppData\Local\Temp\Rar$DIa0.318\DESAIN 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even\AppData\Local\Temp\Rar$DIa0.318\DESAIN ESCO.jpg"/>
                          <pic:cNvPicPr>
                            <a:picLocks noChangeAspect="1" noChangeArrowheads="1"/>
                          </pic:cNvPicPr>
                        </pic:nvPicPr>
                        <pic:blipFill>
                          <a:blip r:embed="rId17" cstate="print"/>
                          <a:srcRect l="50426" t="19214" r="3136" b="52121"/>
                          <a:stretch>
                            <a:fillRect/>
                          </a:stretch>
                        </pic:blipFill>
                        <pic:spPr bwMode="auto">
                          <a:xfrm>
                            <a:off x="0" y="0"/>
                            <a:ext cx="1857375" cy="1619250"/>
                          </a:xfrm>
                          <a:prstGeom prst="rect">
                            <a:avLst/>
                          </a:prstGeom>
                          <a:noFill/>
                          <a:ln w="9525">
                            <a:noFill/>
                            <a:miter lim="800000"/>
                            <a:headEnd/>
                            <a:tailEnd/>
                          </a:ln>
                        </pic:spPr>
                      </pic:pic>
                    </a:graphicData>
                  </a:graphic>
                </wp:inline>
              </w:drawing>
            </w:r>
          </w:p>
          <w:p w:rsidR="00172423" w:rsidRPr="002E3B27" w:rsidRDefault="00172423" w:rsidP="008A2AA9">
            <w:pPr>
              <w:rPr>
                <w:rFonts w:ascii="Times New Roman" w:hAnsi="Times New Roman" w:cs="Times New Roman"/>
                <w:b/>
                <w:bCs/>
                <w:i/>
                <w:szCs w:val="18"/>
              </w:rPr>
            </w:pPr>
          </w:p>
        </w:tc>
      </w:tr>
      <w:tr w:rsidR="00F0667D" w:rsidRPr="002E3B27" w:rsidTr="00391677">
        <w:trPr>
          <w:trHeight w:val="4591"/>
        </w:trPr>
        <w:tc>
          <w:tcPr>
            <w:tcW w:w="4361" w:type="dxa"/>
            <w:gridSpan w:val="2"/>
          </w:tcPr>
          <w:p w:rsidR="00F0667D" w:rsidRPr="002E3B27" w:rsidRDefault="00F0667D" w:rsidP="00172423">
            <w:pPr>
              <w:pStyle w:val="Caption"/>
              <w:ind w:left="-142"/>
              <w:rPr>
                <w:rFonts w:ascii="Times New Roman" w:hAnsi="Times New Roman"/>
                <w:i w:val="0"/>
                <w:color w:val="auto"/>
                <w:sz w:val="20"/>
                <w:lang w:val="id-ID"/>
              </w:rPr>
            </w:pPr>
            <w:r w:rsidRPr="002E3B27">
              <w:rPr>
                <w:rFonts w:ascii="Times New Roman" w:hAnsi="Times New Roman"/>
                <w:i w:val="0"/>
                <w:color w:val="auto"/>
                <w:sz w:val="20"/>
                <w:lang w:val="id-ID"/>
              </w:rPr>
              <w:t xml:space="preserve">Diagram Konteks atau Aliran </w:t>
            </w:r>
            <w:r w:rsidRPr="002E3B27">
              <w:rPr>
                <w:rFonts w:ascii="Times New Roman" w:hAnsi="Times New Roman"/>
                <w:i w:val="0"/>
                <w:color w:val="auto"/>
                <w:sz w:val="20"/>
                <w:lang w:val="id-ID"/>
              </w:rPr>
              <w:br/>
              <w:t xml:space="preserve">Data dari ESCO </w:t>
            </w:r>
            <w:r w:rsidRPr="002E3B27">
              <w:rPr>
                <w:rFonts w:ascii="Times New Roman" w:hAnsi="Times New Roman"/>
                <w:color w:val="auto"/>
                <w:sz w:val="20"/>
                <w:lang w:val="id-ID"/>
              </w:rPr>
              <w:t>(Electronic Smart Code)</w:t>
            </w:r>
            <w:r w:rsidRPr="002E3B27">
              <w:rPr>
                <w:rFonts w:ascii="Times New Roman" w:hAnsi="Times New Roman"/>
                <w:i w:val="0"/>
                <w:color w:val="auto"/>
                <w:sz w:val="20"/>
                <w:lang w:val="id-ID"/>
              </w:rPr>
              <w:t xml:space="preserve"> ICD-10</w:t>
            </w:r>
          </w:p>
          <w:p w:rsidR="00F0667D" w:rsidRPr="002E3B27" w:rsidRDefault="00F0667D" w:rsidP="00172423">
            <w:pPr>
              <w:pStyle w:val="Caption"/>
              <w:jc w:val="center"/>
              <w:rPr>
                <w:rFonts w:ascii="Times New Roman" w:hAnsi="Times New Roman"/>
                <w:i w:val="0"/>
                <w:noProof/>
                <w:color w:val="auto"/>
                <w:sz w:val="20"/>
                <w:lang w:val="id-ID" w:eastAsia="id-ID"/>
              </w:rPr>
            </w:pPr>
          </w:p>
          <w:p w:rsidR="00F0667D" w:rsidRPr="002E3B27" w:rsidRDefault="00F0667D" w:rsidP="00172423">
            <w:pPr>
              <w:pStyle w:val="Caption"/>
              <w:jc w:val="center"/>
              <w:rPr>
                <w:rFonts w:ascii="Times New Roman" w:hAnsi="Times New Roman"/>
                <w:i w:val="0"/>
                <w:color w:val="auto"/>
                <w:sz w:val="20"/>
                <w:lang w:val="id-ID"/>
              </w:rPr>
            </w:pPr>
            <w:r w:rsidRPr="002E3B27">
              <w:rPr>
                <w:rFonts w:ascii="Times New Roman" w:hAnsi="Times New Roman"/>
                <w:i w:val="0"/>
                <w:noProof/>
                <w:color w:val="auto"/>
                <w:sz w:val="20"/>
              </w:rPr>
              <w:drawing>
                <wp:inline distT="0" distB="0" distL="0" distR="0">
                  <wp:extent cx="2314575" cy="213360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srcRect l="568" t="993" b="2"/>
                          <a:stretch>
                            <a:fillRect/>
                          </a:stretch>
                        </pic:blipFill>
                        <pic:spPr bwMode="auto">
                          <a:xfrm>
                            <a:off x="0" y="0"/>
                            <a:ext cx="2314575" cy="2133600"/>
                          </a:xfrm>
                          <a:prstGeom prst="rect">
                            <a:avLst/>
                          </a:prstGeom>
                          <a:noFill/>
                          <a:ln w="9525">
                            <a:noFill/>
                            <a:miter lim="800000"/>
                            <a:headEnd/>
                            <a:tailEnd/>
                          </a:ln>
                        </pic:spPr>
                      </pic:pic>
                    </a:graphicData>
                  </a:graphic>
                </wp:inline>
              </w:drawing>
            </w:r>
          </w:p>
        </w:tc>
      </w:tr>
    </w:tbl>
    <w:p w:rsidR="00D0226C" w:rsidRDefault="00D0226C">
      <w:pPr>
        <w:spacing w:line="252" w:lineRule="exact"/>
        <w:rPr>
          <w:rFonts w:ascii="Times New Roman" w:eastAsia="Times New Roman" w:hAnsi="Times New Roman"/>
          <w:sz w:val="24"/>
        </w:rPr>
      </w:pPr>
    </w:p>
    <w:p w:rsidR="00172423" w:rsidRPr="00F21499" w:rsidRDefault="00F21499" w:rsidP="002E3B27">
      <w:pPr>
        <w:pStyle w:val="ListParagraph"/>
        <w:widowControl w:val="0"/>
        <w:numPr>
          <w:ilvl w:val="0"/>
          <w:numId w:val="17"/>
        </w:numPr>
        <w:autoSpaceDE w:val="0"/>
        <w:autoSpaceDN w:val="0"/>
        <w:adjustRightInd w:val="0"/>
        <w:spacing w:after="0"/>
        <w:ind w:left="284" w:hanging="284"/>
        <w:rPr>
          <w:rFonts w:ascii="Times New Roman" w:hAnsi="Times New Roman" w:cs="Times New Roman"/>
          <w:b/>
          <w:bCs/>
        </w:rPr>
      </w:pPr>
      <w:r w:rsidRPr="00F21499">
        <w:rPr>
          <w:rFonts w:ascii="Times New Roman" w:hAnsi="Times New Roman" w:cs="Times New Roman"/>
          <w:b/>
          <w:bCs/>
        </w:rPr>
        <w:t>PEMBAHASAN</w:t>
      </w:r>
    </w:p>
    <w:p w:rsidR="00172423" w:rsidRPr="00172423" w:rsidRDefault="002E3B27" w:rsidP="00172423">
      <w:pPr>
        <w:pStyle w:val="Default"/>
        <w:jc w:val="both"/>
        <w:rPr>
          <w:rFonts w:ascii="Times New Roman" w:hAnsi="Times New Roman" w:cs="Times New Roman"/>
          <w:sz w:val="22"/>
          <w:szCs w:val="22"/>
        </w:rPr>
      </w:pPr>
      <w:r>
        <w:rPr>
          <w:rFonts w:ascii="Times New Roman" w:hAnsi="Times New Roman" w:cs="Times New Roman"/>
          <w:sz w:val="22"/>
          <w:szCs w:val="22"/>
        </w:rPr>
        <w:tab/>
      </w:r>
      <w:r w:rsidR="00172423" w:rsidRPr="00172423">
        <w:rPr>
          <w:rFonts w:ascii="Times New Roman" w:hAnsi="Times New Roman" w:cs="Times New Roman"/>
          <w:sz w:val="22"/>
          <w:szCs w:val="22"/>
        </w:rPr>
        <w:t xml:space="preserve">Metode uji FP yang digunakan ini mengevaluasi RCAF dan CFP untuk mengetahui </w:t>
      </w:r>
      <w:r w:rsidR="00172423" w:rsidRPr="00172423">
        <w:rPr>
          <w:rFonts w:ascii="Times New Roman" w:hAnsi="Times New Roman"/>
          <w:bCs/>
          <w:sz w:val="22"/>
          <w:szCs w:val="22"/>
          <w:lang w:eastAsia="id-ID"/>
        </w:rPr>
        <w:t>faktor pengubah kompleksitas relatif/relative complexity adjustment factor dari 14 (empat belas) subyek yang diuji dan hasil yang diuji dengan menghasilkan nilai RCAF = 22 dan nilai CFP = 62 total nilai FP = 53,94 nilai FP yang dihasilkan ini digunakan untuk mengetahui Normalisasi datanya dengan menggunakan tabel RCAF sehingga akan diketahui jumlah subjek yang bisa digunakan untuk diteliti lebih lanjut.</w:t>
      </w:r>
    </w:p>
    <w:p w:rsidR="00FE1A53" w:rsidRDefault="00FE1A53" w:rsidP="003069E1">
      <w:pPr>
        <w:widowControl w:val="0"/>
        <w:autoSpaceDE w:val="0"/>
        <w:autoSpaceDN w:val="0"/>
        <w:adjustRightInd w:val="0"/>
        <w:rPr>
          <w:rFonts w:ascii="Times New Roman" w:hAnsi="Times New Roman" w:cs="Times New Roman"/>
          <w:b/>
          <w:bCs/>
          <w:sz w:val="22"/>
          <w:szCs w:val="22"/>
        </w:rPr>
      </w:pPr>
    </w:p>
    <w:p w:rsidR="00172423" w:rsidRDefault="00172423" w:rsidP="00205F26">
      <w:pPr>
        <w:pStyle w:val="ListParagraph"/>
        <w:numPr>
          <w:ilvl w:val="0"/>
          <w:numId w:val="18"/>
        </w:numPr>
        <w:autoSpaceDE w:val="0"/>
        <w:autoSpaceDN w:val="0"/>
        <w:adjustRightInd w:val="0"/>
        <w:spacing w:after="0" w:line="240" w:lineRule="auto"/>
        <w:ind w:left="318" w:hanging="284"/>
        <w:jc w:val="both"/>
        <w:rPr>
          <w:rFonts w:ascii="Times New Roman" w:eastAsia="Calibri" w:hAnsi="Times New Roman"/>
          <w:bCs/>
          <w:lang w:val="id-ID" w:eastAsia="id-ID"/>
        </w:rPr>
      </w:pPr>
      <w:r w:rsidRPr="00205F26">
        <w:rPr>
          <w:rFonts w:ascii="Times New Roman" w:eastAsia="Calibri" w:hAnsi="Times New Roman"/>
          <w:bCs/>
          <w:lang w:val="id-ID" w:eastAsia="id-ID"/>
        </w:rPr>
        <w:t>Tabel faktor pengubah kompleksit</w:t>
      </w:r>
      <w:r w:rsidR="00C015B5" w:rsidRPr="00205F26">
        <w:rPr>
          <w:rFonts w:ascii="Times New Roman" w:eastAsia="Calibri" w:hAnsi="Times New Roman"/>
          <w:bCs/>
          <w:lang w:val="id-ID" w:eastAsia="id-ID"/>
        </w:rPr>
        <w:t xml:space="preserve">as </w:t>
      </w:r>
      <w:r w:rsidRPr="00205F26">
        <w:rPr>
          <w:rFonts w:ascii="Times New Roman" w:eastAsia="Calibri" w:hAnsi="Times New Roman"/>
          <w:bCs/>
          <w:lang w:val="id-ID" w:eastAsia="id-ID"/>
        </w:rPr>
        <w:t>relatif/relative complexity adjustment factor (RCAF)</w:t>
      </w:r>
    </w:p>
    <w:p w:rsidR="002E3B27" w:rsidRDefault="002E3B27" w:rsidP="002E3B27">
      <w:pPr>
        <w:pStyle w:val="ListParagraph"/>
        <w:autoSpaceDE w:val="0"/>
        <w:autoSpaceDN w:val="0"/>
        <w:adjustRightInd w:val="0"/>
        <w:spacing w:after="0" w:line="240" w:lineRule="auto"/>
        <w:ind w:left="318"/>
        <w:jc w:val="both"/>
        <w:rPr>
          <w:rFonts w:ascii="Times New Roman" w:eastAsia="Calibri" w:hAnsi="Times New Roman"/>
          <w:bCs/>
          <w:lang w:val="id-ID" w:eastAsia="id-ID"/>
        </w:rPr>
      </w:pPr>
    </w:p>
    <w:p w:rsidR="002E3B27" w:rsidRDefault="002E3B27" w:rsidP="002E3B27">
      <w:pPr>
        <w:pStyle w:val="ListParagraph"/>
        <w:autoSpaceDE w:val="0"/>
        <w:autoSpaceDN w:val="0"/>
        <w:adjustRightInd w:val="0"/>
        <w:spacing w:after="0" w:line="240" w:lineRule="auto"/>
        <w:ind w:left="318"/>
        <w:jc w:val="both"/>
        <w:rPr>
          <w:rFonts w:ascii="Times New Roman" w:eastAsia="Calibri" w:hAnsi="Times New Roman"/>
          <w:bCs/>
          <w:lang w:val="id-ID" w:eastAsia="id-ID"/>
        </w:rPr>
      </w:pPr>
    </w:p>
    <w:p w:rsidR="002E3B27" w:rsidRDefault="002E3B27" w:rsidP="002E3B27">
      <w:pPr>
        <w:pStyle w:val="ListParagraph"/>
        <w:autoSpaceDE w:val="0"/>
        <w:autoSpaceDN w:val="0"/>
        <w:adjustRightInd w:val="0"/>
        <w:spacing w:after="0" w:line="240" w:lineRule="auto"/>
        <w:ind w:left="318"/>
        <w:jc w:val="both"/>
        <w:rPr>
          <w:rFonts w:ascii="Times New Roman" w:eastAsia="Calibri" w:hAnsi="Times New Roman"/>
          <w:bCs/>
          <w:lang w:val="id-ID" w:eastAsia="id-ID"/>
        </w:rPr>
      </w:pPr>
    </w:p>
    <w:p w:rsidR="002E3B27" w:rsidRDefault="002E3B27" w:rsidP="002E3B27">
      <w:pPr>
        <w:pStyle w:val="ListParagraph"/>
        <w:autoSpaceDE w:val="0"/>
        <w:autoSpaceDN w:val="0"/>
        <w:adjustRightInd w:val="0"/>
        <w:spacing w:after="0" w:line="240" w:lineRule="auto"/>
        <w:ind w:left="318"/>
        <w:jc w:val="both"/>
        <w:rPr>
          <w:rFonts w:ascii="Times New Roman" w:eastAsia="Calibri" w:hAnsi="Times New Roman"/>
          <w:bCs/>
          <w:lang w:val="id-ID" w:eastAsia="id-ID"/>
        </w:rPr>
      </w:pPr>
    </w:p>
    <w:p w:rsidR="00172423" w:rsidRDefault="002E3B27" w:rsidP="002E3B27">
      <w:pPr>
        <w:pStyle w:val="ListParagraph"/>
        <w:autoSpaceDE w:val="0"/>
        <w:autoSpaceDN w:val="0"/>
        <w:adjustRightInd w:val="0"/>
        <w:spacing w:after="0" w:line="240" w:lineRule="auto"/>
        <w:ind w:left="0"/>
        <w:jc w:val="center"/>
        <w:rPr>
          <w:rFonts w:ascii="Times New Roman" w:eastAsia="Calibri" w:hAnsi="Times New Roman"/>
          <w:bCs/>
          <w:sz w:val="20"/>
          <w:szCs w:val="20"/>
          <w:lang w:val="id-ID" w:eastAsia="id-ID"/>
        </w:rPr>
      </w:pPr>
      <w:r w:rsidRPr="00205F26">
        <w:rPr>
          <w:rFonts w:ascii="Times New Roman" w:hAnsi="Times New Roman"/>
        </w:rPr>
        <w:lastRenderedPageBreak/>
        <w:t xml:space="preserve">Tabel </w:t>
      </w:r>
      <w:r>
        <w:rPr>
          <w:rFonts w:ascii="Times New Roman" w:hAnsi="Times New Roman"/>
        </w:rPr>
        <w:t>5</w:t>
      </w:r>
      <w:r w:rsidRPr="00205F26">
        <w:rPr>
          <w:rFonts w:ascii="Times New Roman" w:hAnsi="Times New Roman"/>
        </w:rPr>
        <w:t xml:space="preserve">. Hasil </w:t>
      </w:r>
      <w:r>
        <w:rPr>
          <w:rFonts w:ascii="Times New Roman" w:hAnsi="Times New Roman"/>
        </w:rPr>
        <w:br/>
      </w:r>
      <w:r w:rsidRPr="00205F26">
        <w:rPr>
          <w:rFonts w:ascii="Times New Roman" w:hAnsi="Times New Roman"/>
        </w:rPr>
        <w:t>evaluasi untuk RCAF</w:t>
      </w:r>
    </w:p>
    <w:p w:rsidR="00172423" w:rsidRDefault="00B53BFE" w:rsidP="003069E1">
      <w:pPr>
        <w:widowControl w:val="0"/>
        <w:autoSpaceDE w:val="0"/>
        <w:autoSpaceDN w:val="0"/>
        <w:adjustRightInd w:val="0"/>
        <w:rPr>
          <w:rFonts w:ascii="Times New Roman" w:hAnsi="Times New Roman" w:cs="Times New Roman"/>
          <w:b/>
          <w:bCs/>
          <w:sz w:val="22"/>
          <w:szCs w:val="22"/>
        </w:rPr>
      </w:pPr>
      <w:r>
        <w:rPr>
          <w:rFonts w:ascii="Times New Roman" w:hAnsi="Times New Roman" w:cs="Times New Roman"/>
          <w:b/>
          <w:noProof/>
          <w:sz w:val="22"/>
          <w:szCs w:val="22"/>
          <w:lang w:val="en-US" w:eastAsia="en-US"/>
        </w:rPr>
        <w:drawing>
          <wp:inline distT="0" distB="0" distL="0" distR="0">
            <wp:extent cx="2628900" cy="220027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26756" t="39053" r="39195" b="12427"/>
                    <a:stretch>
                      <a:fillRect/>
                    </a:stretch>
                  </pic:blipFill>
                  <pic:spPr bwMode="auto">
                    <a:xfrm>
                      <a:off x="0" y="0"/>
                      <a:ext cx="2628900" cy="2200275"/>
                    </a:xfrm>
                    <a:prstGeom prst="rect">
                      <a:avLst/>
                    </a:prstGeom>
                    <a:noFill/>
                    <a:ln w="9525">
                      <a:noFill/>
                      <a:miter lim="800000"/>
                      <a:headEnd/>
                      <a:tailEnd/>
                    </a:ln>
                  </pic:spPr>
                </pic:pic>
              </a:graphicData>
            </a:graphic>
          </wp:inline>
        </w:drawing>
      </w:r>
    </w:p>
    <w:p w:rsidR="00172423" w:rsidRDefault="002E3B27" w:rsidP="00205F26">
      <w:pPr>
        <w:widowControl w:val="0"/>
        <w:autoSpaceDE w:val="0"/>
        <w:autoSpaceDN w:val="0"/>
        <w:adjustRightInd w:val="0"/>
        <w:jc w:val="center"/>
        <w:rPr>
          <w:rFonts w:ascii="Times New Roman" w:hAnsi="Times New Roman" w:cs="Times New Roman"/>
          <w:b/>
          <w:noProof/>
          <w:sz w:val="22"/>
          <w:szCs w:val="22"/>
        </w:rPr>
      </w:pPr>
      <w:r w:rsidRPr="00205F26">
        <w:rPr>
          <w:rFonts w:ascii="Times New Roman" w:eastAsia="SimSun" w:hAnsi="Times New Roman" w:cs="Times New Roman"/>
          <w:sz w:val="22"/>
          <w:szCs w:val="22"/>
        </w:rPr>
        <w:t xml:space="preserve">Tabel </w:t>
      </w:r>
      <w:r>
        <w:rPr>
          <w:rFonts w:ascii="Times New Roman" w:eastAsia="SimSun" w:hAnsi="Times New Roman" w:cs="Times New Roman"/>
          <w:sz w:val="22"/>
          <w:szCs w:val="22"/>
        </w:rPr>
        <w:t>6</w:t>
      </w:r>
      <w:r w:rsidRPr="00205F26">
        <w:rPr>
          <w:rFonts w:ascii="Times New Roman" w:eastAsia="SimSun" w:hAnsi="Times New Roman" w:cs="Times New Roman"/>
          <w:sz w:val="22"/>
          <w:szCs w:val="22"/>
        </w:rPr>
        <w:t>. Hasil evaluasi untuk</w:t>
      </w:r>
      <w:r w:rsidRPr="00205F26">
        <w:rPr>
          <w:rFonts w:ascii="Times New Roman" w:eastAsia="SimSun" w:hAnsi="Times New Roman" w:cs="Times New Roman"/>
          <w:sz w:val="22"/>
          <w:szCs w:val="22"/>
        </w:rPr>
        <w:br/>
        <w:t xml:space="preserve"> derajat kompleksitas</w:t>
      </w:r>
      <w:r w:rsidR="00205F26" w:rsidRPr="00C3336C">
        <w:rPr>
          <w:rFonts w:ascii="Times New Roman" w:hAnsi="Times New Roman"/>
        </w:rPr>
        <w:br/>
      </w:r>
      <w:r w:rsidR="00B53BFE">
        <w:rPr>
          <w:rFonts w:ascii="Times New Roman" w:hAnsi="Times New Roman" w:cs="Times New Roman"/>
          <w:b/>
          <w:noProof/>
          <w:sz w:val="22"/>
          <w:szCs w:val="22"/>
          <w:lang w:val="en-US" w:eastAsia="en-US"/>
        </w:rPr>
        <w:drawing>
          <wp:inline distT="0" distB="0" distL="0" distR="0">
            <wp:extent cx="2676525" cy="13525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l="27255" t="55325" r="33192" b="12721"/>
                    <a:stretch>
                      <a:fillRect/>
                    </a:stretch>
                  </pic:blipFill>
                  <pic:spPr bwMode="auto">
                    <a:xfrm>
                      <a:off x="0" y="0"/>
                      <a:ext cx="2676525" cy="1352550"/>
                    </a:xfrm>
                    <a:prstGeom prst="rect">
                      <a:avLst/>
                    </a:prstGeom>
                    <a:noFill/>
                    <a:ln w="9525">
                      <a:noFill/>
                      <a:miter lim="800000"/>
                      <a:headEnd/>
                      <a:tailEnd/>
                    </a:ln>
                  </pic:spPr>
                </pic:pic>
              </a:graphicData>
            </a:graphic>
          </wp:inline>
        </w:drawing>
      </w:r>
    </w:p>
    <w:p w:rsidR="00A9533F" w:rsidRDefault="00A9533F" w:rsidP="002E3B27">
      <w:pPr>
        <w:autoSpaceDE w:val="0"/>
        <w:autoSpaceDN w:val="0"/>
        <w:adjustRightInd w:val="0"/>
        <w:jc w:val="center"/>
        <w:rPr>
          <w:rFonts w:ascii="Times New Roman" w:hAnsi="Times New Roman" w:cs="Times New Roman"/>
          <w:b/>
          <w:bCs/>
          <w:sz w:val="22"/>
          <w:szCs w:val="22"/>
        </w:rPr>
      </w:pPr>
    </w:p>
    <w:p w:rsidR="00A9533F" w:rsidRPr="00A9533F" w:rsidRDefault="002E3B27" w:rsidP="00205F26">
      <w:pPr>
        <w:jc w:val="both"/>
        <w:rPr>
          <w:rFonts w:ascii="Times New Roman" w:hAnsi="Times New Roman" w:cs="Times New Roman"/>
          <w:sz w:val="22"/>
          <w:szCs w:val="22"/>
        </w:rPr>
      </w:pPr>
      <w:r>
        <w:rPr>
          <w:rFonts w:ascii="Times New Roman" w:hAnsi="Times New Roman" w:cs="Times New Roman"/>
          <w:sz w:val="22"/>
          <w:szCs w:val="22"/>
        </w:rPr>
        <w:tab/>
      </w:r>
      <w:r w:rsidR="0078039D" w:rsidRPr="0078039D">
        <w:rPr>
          <w:rFonts w:ascii="Times New Roman" w:hAnsi="Times New Roman" w:cs="Times New Roman"/>
          <w:sz w:val="22"/>
          <w:szCs w:val="22"/>
        </w:rPr>
        <w:t xml:space="preserve">Metode uji FP yang digunakan ini mengevaluasi RCAF dan CFP untuk mengetahui </w:t>
      </w:r>
      <w:r w:rsidR="0078039D" w:rsidRPr="0078039D">
        <w:rPr>
          <w:rFonts w:ascii="Times New Roman" w:hAnsi="Times New Roman"/>
          <w:bCs/>
          <w:sz w:val="22"/>
          <w:szCs w:val="22"/>
        </w:rPr>
        <w:t xml:space="preserve">faktor pengubah kompleksitas relatif/relative complexity adjustment factor dari 14 (empat belas) subyek yang diuji dan hasil yang diuji dengan menghasilkan nilai RCAF = </w:t>
      </w:r>
      <w:r w:rsidR="00205F26">
        <w:rPr>
          <w:rFonts w:ascii="Times New Roman" w:hAnsi="Times New Roman"/>
          <w:bCs/>
          <w:sz w:val="22"/>
          <w:szCs w:val="22"/>
        </w:rPr>
        <w:t>34 dan nilai CFP = 70 total nilai FP = 69,3</w:t>
      </w:r>
      <w:r w:rsidR="0078039D" w:rsidRPr="0078039D">
        <w:rPr>
          <w:rFonts w:ascii="Times New Roman" w:hAnsi="Times New Roman"/>
          <w:bCs/>
          <w:sz w:val="22"/>
          <w:szCs w:val="22"/>
        </w:rPr>
        <w:t xml:space="preserve"> nilai FP yang dihasilkan ini digunakan untuk mengetahui Normalisasi datanya dengan menggunakan tabel RCAF sehingga akan diketahui jumlah subjek yang bisa digunakan untuk diteliti lebih lanjut. </w:t>
      </w:r>
      <w:r w:rsidR="0078039D" w:rsidRPr="0078039D">
        <w:rPr>
          <w:rFonts w:ascii="Times New Roman" w:hAnsi="Times New Roman" w:cs="Times New Roman"/>
          <w:sz w:val="22"/>
          <w:szCs w:val="22"/>
        </w:rPr>
        <w:t xml:space="preserve">Sebagai langkah akhir, dengan menggunakan persamaan (2) maka dapat dihitung nilai dari Function Point dari </w:t>
      </w:r>
      <w:r w:rsidR="00205F26" w:rsidRPr="00B657C8">
        <w:rPr>
          <w:rFonts w:ascii="Times New Roman" w:hAnsi="Times New Roman" w:cs="Times New Roman"/>
          <w:b/>
          <w:i/>
          <w:sz w:val="22"/>
          <w:szCs w:val="22"/>
        </w:rPr>
        <w:t>Electronic smart code</w:t>
      </w:r>
      <w:r w:rsidR="00205F26" w:rsidRPr="00B657C8">
        <w:rPr>
          <w:rFonts w:ascii="Times New Roman" w:hAnsi="Times New Roman" w:cs="Times New Roman"/>
          <w:b/>
          <w:sz w:val="22"/>
          <w:szCs w:val="22"/>
        </w:rPr>
        <w:t xml:space="preserve"> icd-10 (kode z) pada kodefikasi diagnosis pasien</w:t>
      </w:r>
      <w:r w:rsidR="00205F26">
        <w:rPr>
          <w:rFonts w:ascii="Times New Roman" w:hAnsi="Times New Roman" w:cs="Times New Roman"/>
          <w:sz w:val="22"/>
          <w:szCs w:val="22"/>
        </w:rPr>
        <w:t xml:space="preserve"> </w:t>
      </w:r>
      <w:r w:rsidR="0078039D" w:rsidRPr="0078039D">
        <w:rPr>
          <w:rFonts w:ascii="Times New Roman" w:hAnsi="Times New Roman" w:cs="Times New Roman"/>
          <w:sz w:val="22"/>
          <w:szCs w:val="22"/>
        </w:rPr>
        <w:t>ini, yaitu: FP =</w:t>
      </w:r>
      <w:r w:rsidR="00205F26">
        <w:rPr>
          <w:rFonts w:ascii="Times New Roman" w:hAnsi="Times New Roman" w:cs="Times New Roman"/>
          <w:sz w:val="22"/>
          <w:szCs w:val="22"/>
        </w:rPr>
        <w:t xml:space="preserve"> CFP x (0.65 + 0.01 x RCAF) = 70  x (0.65 + 0.01 x 34</w:t>
      </w:r>
      <w:r w:rsidR="0078039D" w:rsidRPr="0078039D">
        <w:rPr>
          <w:rFonts w:ascii="Times New Roman" w:hAnsi="Times New Roman" w:cs="Times New Roman"/>
          <w:sz w:val="22"/>
          <w:szCs w:val="22"/>
        </w:rPr>
        <w:t xml:space="preserve">  ) = </w:t>
      </w:r>
      <w:r w:rsidR="00205F26">
        <w:rPr>
          <w:rFonts w:ascii="Times New Roman" w:hAnsi="Times New Roman" w:cs="Times New Roman"/>
          <w:b/>
          <w:sz w:val="22"/>
          <w:szCs w:val="22"/>
        </w:rPr>
        <w:t>69,3</w:t>
      </w:r>
      <w:r w:rsidR="0078039D" w:rsidRPr="0078039D">
        <w:rPr>
          <w:rFonts w:ascii="Times New Roman" w:hAnsi="Times New Roman" w:cs="Times New Roman"/>
          <w:b/>
          <w:sz w:val="22"/>
          <w:szCs w:val="22"/>
        </w:rPr>
        <w:t xml:space="preserve"> </w:t>
      </w:r>
      <w:r w:rsidR="0078039D" w:rsidRPr="0078039D">
        <w:rPr>
          <w:rFonts w:ascii="Times New Roman" w:hAnsi="Times New Roman" w:cs="Times New Roman"/>
          <w:sz w:val="22"/>
          <w:szCs w:val="22"/>
        </w:rPr>
        <w:t>sesuai dengan Tabel</w:t>
      </w:r>
      <w:r w:rsidR="004B3B94">
        <w:rPr>
          <w:rFonts w:ascii="Times New Roman" w:hAnsi="Times New Roman" w:cs="Times New Roman"/>
          <w:sz w:val="22"/>
          <w:szCs w:val="22"/>
        </w:rPr>
        <w:t xml:space="preserve"> 2.6</w:t>
      </w:r>
      <w:r w:rsidR="0078039D" w:rsidRPr="0078039D">
        <w:rPr>
          <w:rFonts w:ascii="Times New Roman" w:hAnsi="Times New Roman" w:cs="Times New Roman"/>
          <w:sz w:val="22"/>
          <w:szCs w:val="22"/>
        </w:rPr>
        <w:t xml:space="preserve"> ukuran sistem FP menurut teori  (</w:t>
      </w:r>
      <w:r w:rsidR="0078039D" w:rsidRPr="0078039D">
        <w:rPr>
          <w:rFonts w:ascii="Times New Roman" w:eastAsia="Times New Roman" w:hAnsi="Times New Roman"/>
          <w:sz w:val="22"/>
          <w:szCs w:val="22"/>
        </w:rPr>
        <w:t>Gorla,dan Benander</w:t>
      </w:r>
      <w:r w:rsidR="00205F26">
        <w:rPr>
          <w:rFonts w:ascii="Times New Roman" w:eastAsia="Times New Roman" w:hAnsi="Times New Roman"/>
          <w:sz w:val="22"/>
          <w:szCs w:val="22"/>
        </w:rPr>
        <w:t>) nilai FP yang dihasilkan 69,3</w:t>
      </w:r>
      <w:r w:rsidR="0078039D" w:rsidRPr="0078039D">
        <w:rPr>
          <w:rFonts w:ascii="Times New Roman" w:eastAsia="Times New Roman" w:hAnsi="Times New Roman"/>
          <w:sz w:val="22"/>
          <w:szCs w:val="22"/>
        </w:rPr>
        <w:t xml:space="preserve"> memiliki ukuran line 0..9999 dengan ukuran kecil sehingga</w:t>
      </w:r>
      <w:r w:rsidR="00205F26" w:rsidRPr="00205F26">
        <w:rPr>
          <w:rFonts w:ascii="Times New Roman" w:hAnsi="Times New Roman" w:cs="Times New Roman"/>
          <w:b/>
          <w:i/>
          <w:sz w:val="22"/>
          <w:szCs w:val="22"/>
        </w:rPr>
        <w:t xml:space="preserve"> </w:t>
      </w:r>
      <w:r w:rsidR="00205F26" w:rsidRPr="00B657C8">
        <w:rPr>
          <w:rFonts w:ascii="Times New Roman" w:hAnsi="Times New Roman" w:cs="Times New Roman"/>
          <w:b/>
          <w:i/>
          <w:sz w:val="22"/>
          <w:szCs w:val="22"/>
        </w:rPr>
        <w:t>Electronic smart code</w:t>
      </w:r>
      <w:r w:rsidR="00205F26" w:rsidRPr="00B657C8">
        <w:rPr>
          <w:rFonts w:ascii="Times New Roman" w:hAnsi="Times New Roman" w:cs="Times New Roman"/>
          <w:b/>
          <w:sz w:val="22"/>
          <w:szCs w:val="22"/>
        </w:rPr>
        <w:t xml:space="preserve"> icd-10 (ko</w:t>
      </w:r>
      <w:r w:rsidR="00205F26">
        <w:rPr>
          <w:rFonts w:ascii="Times New Roman" w:hAnsi="Times New Roman" w:cs="Times New Roman"/>
          <w:b/>
          <w:sz w:val="22"/>
          <w:szCs w:val="22"/>
        </w:rPr>
        <w:t xml:space="preserve">de z) pada kodefikasi diagnosis </w:t>
      </w:r>
      <w:r w:rsidR="00205F26" w:rsidRPr="00B657C8">
        <w:rPr>
          <w:rFonts w:ascii="Times New Roman" w:hAnsi="Times New Roman" w:cs="Times New Roman"/>
          <w:b/>
          <w:sz w:val="22"/>
          <w:szCs w:val="22"/>
        </w:rPr>
        <w:t>pasien</w:t>
      </w:r>
      <w:r w:rsidR="0078039D" w:rsidRPr="0078039D">
        <w:rPr>
          <w:rFonts w:ascii="Times New Roman" w:hAnsi="Times New Roman" w:cs="Times New Roman"/>
          <w:b/>
          <w:sz w:val="22"/>
          <w:szCs w:val="22"/>
        </w:rPr>
        <w:t xml:space="preserve">, </w:t>
      </w:r>
      <w:r w:rsidR="0078039D" w:rsidRPr="0078039D">
        <w:rPr>
          <w:rFonts w:ascii="Times New Roman" w:hAnsi="Times New Roman" w:cs="Times New Roman"/>
          <w:sz w:val="22"/>
          <w:szCs w:val="22"/>
        </w:rPr>
        <w:t>memiliki level kompleksitas Aplikasi Sederhana.</w:t>
      </w:r>
      <w:r w:rsidR="00205F26">
        <w:rPr>
          <w:rFonts w:ascii="Times New Roman" w:hAnsi="Times New Roman" w:cs="Times New Roman"/>
          <w:sz w:val="22"/>
          <w:szCs w:val="22"/>
        </w:rPr>
        <w:t xml:space="preserve"> </w:t>
      </w:r>
      <w:r w:rsidR="00A9533F" w:rsidRPr="00A9533F">
        <w:rPr>
          <w:rFonts w:ascii="Times New Roman" w:hAnsi="Times New Roman" w:cs="Times New Roman"/>
          <w:sz w:val="22"/>
          <w:szCs w:val="22"/>
        </w:rPr>
        <w:t xml:space="preserve">Untuk mengukur </w:t>
      </w:r>
      <w:r w:rsidR="00A9533F" w:rsidRPr="00A9533F">
        <w:rPr>
          <w:rFonts w:ascii="Times New Roman" w:hAnsi="Times New Roman" w:cs="Times New Roman"/>
          <w:i/>
          <w:iCs/>
          <w:sz w:val="22"/>
          <w:szCs w:val="22"/>
        </w:rPr>
        <w:t xml:space="preserve">effort </w:t>
      </w:r>
      <w:r w:rsidR="00A9533F" w:rsidRPr="00A9533F">
        <w:rPr>
          <w:rFonts w:ascii="Times New Roman" w:hAnsi="Times New Roman" w:cs="Times New Roman"/>
          <w:sz w:val="22"/>
          <w:szCs w:val="22"/>
        </w:rPr>
        <w:t xml:space="preserve">diperlukan variabel yang terdiri dari </w:t>
      </w:r>
      <w:r w:rsidR="00A9533F" w:rsidRPr="00A9533F">
        <w:rPr>
          <w:rFonts w:ascii="Times New Roman" w:hAnsi="Times New Roman" w:cs="Times New Roman"/>
          <w:i/>
          <w:iCs/>
          <w:sz w:val="22"/>
          <w:szCs w:val="22"/>
        </w:rPr>
        <w:t xml:space="preserve">schedule </w:t>
      </w:r>
      <w:r w:rsidR="00A9533F" w:rsidRPr="00A9533F">
        <w:rPr>
          <w:rFonts w:ascii="Times New Roman" w:hAnsi="Times New Roman" w:cs="Times New Roman"/>
          <w:sz w:val="22"/>
          <w:szCs w:val="22"/>
        </w:rPr>
        <w:t xml:space="preserve">dan </w:t>
      </w:r>
      <w:r w:rsidR="00A9533F" w:rsidRPr="00A9533F">
        <w:rPr>
          <w:rFonts w:ascii="Times New Roman" w:hAnsi="Times New Roman" w:cs="Times New Roman"/>
          <w:i/>
          <w:iCs/>
          <w:sz w:val="22"/>
          <w:szCs w:val="22"/>
        </w:rPr>
        <w:t xml:space="preserve">staff. </w:t>
      </w:r>
      <w:r w:rsidR="00A9533F" w:rsidRPr="00A9533F">
        <w:rPr>
          <w:rFonts w:ascii="Times New Roman" w:hAnsi="Times New Roman" w:cs="Times New Roman"/>
          <w:sz w:val="22"/>
          <w:szCs w:val="22"/>
        </w:rPr>
        <w:t xml:space="preserve">Menurut Jones, </w:t>
      </w:r>
      <w:r w:rsidR="00A9533F" w:rsidRPr="00A9533F">
        <w:rPr>
          <w:rFonts w:ascii="Times New Roman" w:hAnsi="Times New Roman" w:cs="Times New Roman"/>
          <w:i/>
          <w:iCs/>
          <w:sz w:val="22"/>
          <w:szCs w:val="22"/>
        </w:rPr>
        <w:t xml:space="preserve">schedule </w:t>
      </w:r>
      <w:r w:rsidR="00A9533F" w:rsidRPr="00A9533F">
        <w:rPr>
          <w:rFonts w:ascii="Times New Roman" w:hAnsi="Times New Roman" w:cs="Times New Roman"/>
          <w:sz w:val="22"/>
          <w:szCs w:val="22"/>
        </w:rPr>
        <w:t xml:space="preserve">dipengaruhi oleh nilai indeks dari skala 0.32 sampai 0.4. Dimana untuk indeks 0.32 digunakan pada proyek berskala kecil atau menengah, dan untuk indeks 0.4 digunakan pada proyek berskala besar dengan nilai </w:t>
      </w:r>
      <w:r w:rsidR="00A9533F" w:rsidRPr="00A9533F">
        <w:rPr>
          <w:rFonts w:ascii="Times New Roman" w:hAnsi="Times New Roman" w:cs="Times New Roman"/>
          <w:i/>
          <w:iCs/>
          <w:sz w:val="22"/>
          <w:szCs w:val="22"/>
        </w:rPr>
        <w:t xml:space="preserve">function point </w:t>
      </w:r>
      <w:r w:rsidR="00A9533F" w:rsidRPr="00A9533F">
        <w:rPr>
          <w:rFonts w:ascii="Times New Roman" w:hAnsi="Times New Roman" w:cs="Times New Roman"/>
          <w:sz w:val="22"/>
          <w:szCs w:val="22"/>
        </w:rPr>
        <w:t>rata-rata lebih besar dari</w:t>
      </w:r>
    </w:p>
    <w:p w:rsidR="00A9533F" w:rsidRPr="00A9533F" w:rsidRDefault="00A9533F" w:rsidP="00205F26">
      <w:pPr>
        <w:autoSpaceDE w:val="0"/>
        <w:autoSpaceDN w:val="0"/>
        <w:adjustRightInd w:val="0"/>
        <w:jc w:val="both"/>
        <w:rPr>
          <w:rFonts w:ascii="Times New Roman" w:hAnsi="Times New Roman" w:cs="Times New Roman"/>
          <w:sz w:val="22"/>
          <w:szCs w:val="22"/>
        </w:rPr>
      </w:pPr>
      <w:r w:rsidRPr="00A9533F">
        <w:rPr>
          <w:rFonts w:ascii="Times New Roman" w:hAnsi="Times New Roman" w:cs="Times New Roman"/>
          <w:sz w:val="22"/>
          <w:szCs w:val="22"/>
        </w:rPr>
        <w:t>1000FP. (Capers, 1998)</w:t>
      </w:r>
    </w:p>
    <w:p w:rsidR="00A9533F" w:rsidRPr="00A9533F" w:rsidRDefault="00A9533F" w:rsidP="00205F26">
      <w:pPr>
        <w:autoSpaceDE w:val="0"/>
        <w:autoSpaceDN w:val="0"/>
        <w:adjustRightInd w:val="0"/>
        <w:jc w:val="both"/>
        <w:rPr>
          <w:rFonts w:ascii="Book Antiqua" w:hAnsi="Book Antiqua"/>
          <w:sz w:val="22"/>
          <w:szCs w:val="22"/>
        </w:rPr>
      </w:pPr>
    </w:p>
    <w:p w:rsidR="00A9533F" w:rsidRPr="00A9533F" w:rsidRDefault="00A9533F" w:rsidP="00205F26">
      <w:pPr>
        <w:autoSpaceDE w:val="0"/>
        <w:autoSpaceDN w:val="0"/>
        <w:adjustRightInd w:val="0"/>
        <w:jc w:val="center"/>
        <w:rPr>
          <w:rFonts w:ascii="Times New Roman" w:hAnsi="Times New Roman" w:cs="Times New Roman"/>
          <w:b/>
          <w:bCs/>
          <w:i/>
          <w:iCs/>
          <w:sz w:val="22"/>
          <w:szCs w:val="22"/>
        </w:rPr>
      </w:pPr>
      <w:r w:rsidRPr="00A9533F">
        <w:rPr>
          <w:rFonts w:ascii="Times New Roman" w:hAnsi="Times New Roman" w:cs="Times New Roman"/>
          <w:b/>
          <w:bCs/>
          <w:i/>
          <w:iCs/>
          <w:sz w:val="22"/>
          <w:szCs w:val="22"/>
        </w:rPr>
        <w:t>Schedule = FP 0.32</w:t>
      </w:r>
    </w:p>
    <w:p w:rsidR="00A9533F" w:rsidRPr="00A9533F" w:rsidRDefault="00A9533F" w:rsidP="00205F26">
      <w:pPr>
        <w:autoSpaceDE w:val="0"/>
        <w:autoSpaceDN w:val="0"/>
        <w:adjustRightInd w:val="0"/>
        <w:jc w:val="center"/>
        <w:rPr>
          <w:rFonts w:ascii="Times New Roman" w:hAnsi="Times New Roman" w:cs="Times New Roman"/>
          <w:b/>
          <w:bCs/>
          <w:i/>
          <w:iCs/>
          <w:sz w:val="22"/>
          <w:szCs w:val="22"/>
        </w:rPr>
      </w:pPr>
      <w:r w:rsidRPr="00A9533F">
        <w:rPr>
          <w:rFonts w:ascii="Times New Roman" w:hAnsi="Times New Roman" w:cs="Times New Roman"/>
          <w:b/>
          <w:bCs/>
          <w:i/>
          <w:iCs/>
          <w:sz w:val="22"/>
          <w:szCs w:val="22"/>
        </w:rPr>
        <w:t>=  22,17</w:t>
      </w:r>
    </w:p>
    <w:p w:rsidR="00A9533F" w:rsidRPr="00A9533F" w:rsidRDefault="00A9533F" w:rsidP="00205F26">
      <w:pPr>
        <w:autoSpaceDE w:val="0"/>
        <w:autoSpaceDN w:val="0"/>
        <w:adjustRightInd w:val="0"/>
        <w:jc w:val="center"/>
        <w:rPr>
          <w:rFonts w:ascii="Times New Roman" w:hAnsi="Times New Roman" w:cs="Times New Roman"/>
          <w:b/>
          <w:bCs/>
          <w:i/>
          <w:iCs/>
          <w:sz w:val="22"/>
          <w:szCs w:val="22"/>
        </w:rPr>
      </w:pPr>
    </w:p>
    <w:p w:rsidR="00A9533F" w:rsidRPr="00A9533F" w:rsidRDefault="00A9533F" w:rsidP="00205F26">
      <w:pPr>
        <w:autoSpaceDE w:val="0"/>
        <w:autoSpaceDN w:val="0"/>
        <w:adjustRightInd w:val="0"/>
        <w:jc w:val="center"/>
        <w:rPr>
          <w:rFonts w:ascii="Times New Roman" w:hAnsi="Times New Roman" w:cs="Times New Roman"/>
          <w:sz w:val="22"/>
          <w:szCs w:val="22"/>
        </w:rPr>
      </w:pPr>
      <w:r w:rsidRPr="00A9533F">
        <w:rPr>
          <w:rFonts w:ascii="Times New Roman" w:hAnsi="Times New Roman" w:cs="Times New Roman"/>
          <w:b/>
          <w:bCs/>
          <w:i/>
          <w:iCs/>
          <w:sz w:val="22"/>
          <w:szCs w:val="22"/>
        </w:rPr>
        <w:t>Staff = FP / 150</w:t>
      </w:r>
    </w:p>
    <w:p w:rsidR="00A9533F" w:rsidRPr="00A9533F" w:rsidRDefault="00A9533F" w:rsidP="00205F26">
      <w:pPr>
        <w:autoSpaceDE w:val="0"/>
        <w:autoSpaceDN w:val="0"/>
        <w:adjustRightInd w:val="0"/>
        <w:jc w:val="center"/>
        <w:rPr>
          <w:rFonts w:ascii="Times New Roman" w:hAnsi="Times New Roman" w:cs="Times New Roman"/>
          <w:sz w:val="22"/>
          <w:szCs w:val="22"/>
        </w:rPr>
      </w:pPr>
      <w:r w:rsidRPr="00A9533F">
        <w:rPr>
          <w:rFonts w:ascii="Times New Roman" w:hAnsi="Times New Roman" w:cs="Times New Roman"/>
          <w:sz w:val="22"/>
          <w:szCs w:val="22"/>
        </w:rPr>
        <w:t>= 69,3 /150</w:t>
      </w:r>
    </w:p>
    <w:p w:rsidR="00A9533F" w:rsidRDefault="00A9533F" w:rsidP="00205F26">
      <w:pPr>
        <w:autoSpaceDE w:val="0"/>
        <w:autoSpaceDN w:val="0"/>
        <w:adjustRightInd w:val="0"/>
        <w:jc w:val="center"/>
        <w:rPr>
          <w:rFonts w:ascii="Times New Roman" w:hAnsi="Times New Roman" w:cs="Times New Roman"/>
          <w:sz w:val="22"/>
          <w:szCs w:val="22"/>
        </w:rPr>
      </w:pPr>
      <w:r w:rsidRPr="00A9533F">
        <w:rPr>
          <w:rFonts w:ascii="Times New Roman" w:hAnsi="Times New Roman" w:cs="Times New Roman"/>
          <w:sz w:val="22"/>
          <w:szCs w:val="22"/>
        </w:rPr>
        <w:t>= 0,46</w:t>
      </w:r>
    </w:p>
    <w:p w:rsidR="00A9533F" w:rsidRPr="00A9533F" w:rsidRDefault="00A9533F" w:rsidP="00205F26">
      <w:pPr>
        <w:autoSpaceDE w:val="0"/>
        <w:autoSpaceDN w:val="0"/>
        <w:adjustRightInd w:val="0"/>
        <w:rPr>
          <w:rFonts w:ascii="Times New Roman" w:hAnsi="Times New Roman" w:cs="Times New Roman"/>
          <w:sz w:val="22"/>
          <w:szCs w:val="22"/>
        </w:rPr>
      </w:pPr>
    </w:p>
    <w:p w:rsidR="00A9533F" w:rsidRPr="00A9533F" w:rsidRDefault="00A9533F" w:rsidP="00205F26">
      <w:pPr>
        <w:autoSpaceDE w:val="0"/>
        <w:autoSpaceDN w:val="0"/>
        <w:adjustRightInd w:val="0"/>
        <w:jc w:val="center"/>
        <w:rPr>
          <w:rFonts w:ascii="Times New Roman" w:hAnsi="Times New Roman" w:cs="Times New Roman"/>
          <w:b/>
          <w:bCs/>
          <w:i/>
          <w:iCs/>
          <w:sz w:val="22"/>
          <w:szCs w:val="22"/>
        </w:rPr>
      </w:pPr>
      <w:r w:rsidRPr="00A9533F">
        <w:rPr>
          <w:rFonts w:ascii="Times New Roman" w:hAnsi="Times New Roman" w:cs="Times New Roman"/>
          <w:b/>
          <w:bCs/>
          <w:i/>
          <w:iCs/>
          <w:sz w:val="22"/>
          <w:szCs w:val="22"/>
        </w:rPr>
        <w:t>Effort = Staff * Schedule</w:t>
      </w:r>
    </w:p>
    <w:p w:rsidR="00A9533F" w:rsidRPr="00A9533F" w:rsidRDefault="00A9533F" w:rsidP="00205F26">
      <w:pPr>
        <w:autoSpaceDE w:val="0"/>
        <w:autoSpaceDN w:val="0"/>
        <w:adjustRightInd w:val="0"/>
        <w:jc w:val="center"/>
        <w:rPr>
          <w:rFonts w:ascii="Times New Roman" w:hAnsi="Times New Roman" w:cs="Times New Roman"/>
          <w:b/>
          <w:bCs/>
          <w:i/>
          <w:iCs/>
          <w:sz w:val="22"/>
          <w:szCs w:val="22"/>
        </w:rPr>
      </w:pPr>
      <w:r w:rsidRPr="00A9533F">
        <w:rPr>
          <w:rFonts w:ascii="Times New Roman" w:hAnsi="Times New Roman" w:cs="Times New Roman"/>
          <w:b/>
          <w:bCs/>
          <w:i/>
          <w:iCs/>
          <w:sz w:val="22"/>
          <w:szCs w:val="22"/>
        </w:rPr>
        <w:t>= 0,462 *22,176</w:t>
      </w:r>
    </w:p>
    <w:p w:rsidR="00A9533F" w:rsidRPr="00A9533F" w:rsidRDefault="00A9533F" w:rsidP="00205F26">
      <w:pPr>
        <w:autoSpaceDE w:val="0"/>
        <w:autoSpaceDN w:val="0"/>
        <w:adjustRightInd w:val="0"/>
        <w:jc w:val="center"/>
        <w:rPr>
          <w:rFonts w:ascii="Times New Roman" w:hAnsi="Times New Roman" w:cs="Times New Roman"/>
          <w:sz w:val="22"/>
          <w:szCs w:val="22"/>
        </w:rPr>
      </w:pPr>
      <w:r w:rsidRPr="00A9533F">
        <w:rPr>
          <w:rFonts w:ascii="Times New Roman" w:hAnsi="Times New Roman" w:cs="Times New Roman"/>
          <w:sz w:val="22"/>
          <w:szCs w:val="22"/>
        </w:rPr>
        <w:t>= 10,24</w:t>
      </w:r>
    </w:p>
    <w:p w:rsidR="00A9533F" w:rsidRPr="00A9533F" w:rsidRDefault="00A9533F" w:rsidP="00205F26">
      <w:pPr>
        <w:autoSpaceDE w:val="0"/>
        <w:autoSpaceDN w:val="0"/>
        <w:adjustRightInd w:val="0"/>
        <w:jc w:val="center"/>
        <w:rPr>
          <w:rFonts w:ascii="Times New Roman" w:eastAsia="SimSun" w:hAnsi="Times New Roman" w:cs="Times New Roman"/>
          <w:sz w:val="22"/>
          <w:szCs w:val="22"/>
        </w:rPr>
      </w:pPr>
    </w:p>
    <w:p w:rsidR="00A9533F" w:rsidRDefault="002E3B27" w:rsidP="00205F26">
      <w:pPr>
        <w:autoSpaceDE w:val="0"/>
        <w:autoSpaceDN w:val="0"/>
        <w:adjustRightInd w:val="0"/>
        <w:jc w:val="both"/>
        <w:rPr>
          <w:rFonts w:ascii="Times New Roman" w:hAnsi="Times New Roman" w:cs="Times New Roman"/>
          <w:sz w:val="22"/>
          <w:szCs w:val="22"/>
        </w:rPr>
      </w:pPr>
      <w:r>
        <w:rPr>
          <w:rFonts w:ascii="Times New Roman" w:hAnsi="Times New Roman" w:cs="Times New Roman"/>
          <w:bCs/>
          <w:sz w:val="22"/>
          <w:szCs w:val="22"/>
        </w:rPr>
        <w:tab/>
      </w:r>
      <w:r w:rsidR="00A9533F" w:rsidRPr="00A9533F">
        <w:rPr>
          <w:rFonts w:ascii="Times New Roman" w:hAnsi="Times New Roman" w:cs="Times New Roman"/>
          <w:bCs/>
          <w:sz w:val="22"/>
          <w:szCs w:val="22"/>
        </w:rPr>
        <w:t>Standar Nilai Kompleksitas Siklomatik</w:t>
      </w:r>
      <w:r w:rsidR="00205F26">
        <w:rPr>
          <w:rFonts w:ascii="Times New Roman" w:hAnsi="Times New Roman" w:cs="Times New Roman"/>
          <w:bCs/>
          <w:sz w:val="22"/>
          <w:szCs w:val="22"/>
        </w:rPr>
        <w:t xml:space="preserve"> </w:t>
      </w:r>
      <w:r w:rsidR="00A9533F" w:rsidRPr="00A9533F">
        <w:rPr>
          <w:rFonts w:ascii="Times New Roman" w:hAnsi="Times New Roman" w:cs="Times New Roman"/>
          <w:sz w:val="22"/>
          <w:szCs w:val="22"/>
        </w:rPr>
        <w:t xml:space="preserve">Menurut Aivosto (Salste,2012) suatu </w:t>
      </w:r>
      <w:r w:rsidR="00A9533F" w:rsidRPr="00A9533F">
        <w:rPr>
          <w:rFonts w:ascii="Times New Roman" w:hAnsi="Times New Roman" w:cs="Times New Roman"/>
          <w:i/>
          <w:iCs/>
          <w:sz w:val="22"/>
          <w:szCs w:val="22"/>
        </w:rPr>
        <w:t xml:space="preserve">cyclomatic complexity </w:t>
      </w:r>
      <w:r w:rsidR="00A9533F" w:rsidRPr="00A9533F">
        <w:rPr>
          <w:rFonts w:ascii="Times New Roman" w:hAnsi="Times New Roman" w:cs="Times New Roman"/>
          <w:sz w:val="22"/>
          <w:szCs w:val="22"/>
        </w:rPr>
        <w:t xml:space="preserve">yang tinggi menunjukkan prosedur yang kompleks, sulit untuk dipahami, diuji dan dipelihara. Ada hubungan antara </w:t>
      </w:r>
      <w:r w:rsidR="00A9533F" w:rsidRPr="00A9533F">
        <w:rPr>
          <w:rFonts w:ascii="Times New Roman" w:hAnsi="Times New Roman" w:cs="Times New Roman"/>
          <w:i/>
          <w:iCs/>
          <w:sz w:val="22"/>
          <w:szCs w:val="22"/>
        </w:rPr>
        <w:t xml:space="preserve">cyclomatic complexity </w:t>
      </w:r>
      <w:r w:rsidR="00A9533F" w:rsidRPr="00A9533F">
        <w:rPr>
          <w:rFonts w:ascii="Times New Roman" w:hAnsi="Times New Roman" w:cs="Times New Roman"/>
          <w:sz w:val="22"/>
          <w:szCs w:val="22"/>
        </w:rPr>
        <w:t>dan resiko dalam prosedur. Hubungannya ditun</w:t>
      </w:r>
      <w:r>
        <w:rPr>
          <w:rFonts w:ascii="Times New Roman" w:hAnsi="Times New Roman" w:cs="Times New Roman"/>
          <w:sz w:val="22"/>
          <w:szCs w:val="22"/>
        </w:rPr>
        <w:t>jukkan dengan tabel dibawah ini.</w:t>
      </w:r>
    </w:p>
    <w:p w:rsidR="002E3B27" w:rsidRPr="00205F26" w:rsidRDefault="002E3B27" w:rsidP="00205F26">
      <w:pPr>
        <w:autoSpaceDE w:val="0"/>
        <w:autoSpaceDN w:val="0"/>
        <w:adjustRightInd w:val="0"/>
        <w:jc w:val="both"/>
        <w:rPr>
          <w:rFonts w:ascii="Times New Roman" w:hAnsi="Times New Roman" w:cs="Times New Roman"/>
          <w:bCs/>
          <w:sz w:val="22"/>
          <w:szCs w:val="22"/>
        </w:rPr>
      </w:pPr>
    </w:p>
    <w:p w:rsidR="002E3B27" w:rsidRPr="00672E72" w:rsidRDefault="002E3B27" w:rsidP="002E3B27">
      <w:pPr>
        <w:autoSpaceDE w:val="0"/>
        <w:autoSpaceDN w:val="0"/>
        <w:adjustRightInd w:val="0"/>
        <w:jc w:val="center"/>
        <w:rPr>
          <w:rFonts w:ascii="Times New Roman" w:hAnsi="Times New Roman" w:cs="Times New Roman"/>
          <w:sz w:val="22"/>
        </w:rPr>
      </w:pPr>
      <w:r w:rsidRPr="00672E72">
        <w:rPr>
          <w:rFonts w:ascii="Times New Roman" w:hAnsi="Times New Roman" w:cs="Times New Roman"/>
          <w:bCs/>
          <w:sz w:val="22"/>
        </w:rPr>
        <w:t xml:space="preserve">Tabel </w:t>
      </w:r>
      <w:r>
        <w:rPr>
          <w:rFonts w:ascii="Times New Roman" w:hAnsi="Times New Roman" w:cs="Times New Roman"/>
          <w:bCs/>
          <w:sz w:val="22"/>
        </w:rPr>
        <w:t>7</w:t>
      </w:r>
      <w:r w:rsidRPr="00672E72">
        <w:rPr>
          <w:rFonts w:ascii="Times New Roman" w:hAnsi="Times New Roman" w:cs="Times New Roman"/>
          <w:bCs/>
          <w:sz w:val="22"/>
        </w:rPr>
        <w:t xml:space="preserve"> Probabilitas Perbaikan</w:t>
      </w:r>
    </w:p>
    <w:p w:rsidR="00A9533F" w:rsidRDefault="00A9533F" w:rsidP="00205F26">
      <w:pPr>
        <w:autoSpaceDE w:val="0"/>
        <w:autoSpaceDN w:val="0"/>
        <w:adjustRightInd w:val="0"/>
        <w:jc w:val="both"/>
        <w:rPr>
          <w:rFonts w:ascii="Times New Roman" w:hAnsi="Times New Roman" w:cs="Times New Roman"/>
          <w:sz w:val="22"/>
          <w:szCs w:val="22"/>
        </w:rPr>
      </w:pPr>
    </w:p>
    <w:p w:rsidR="00A9533F" w:rsidRDefault="00B53BFE" w:rsidP="00205F26">
      <w:pPr>
        <w:autoSpaceDE w:val="0"/>
        <w:autoSpaceDN w:val="0"/>
        <w:adjustRightInd w:val="0"/>
        <w:jc w:val="both"/>
        <w:rPr>
          <w:rFonts w:ascii="Times New Roman" w:hAnsi="Times New Roman" w:cs="Times New Roman"/>
          <w:noProof/>
          <w:sz w:val="22"/>
          <w:szCs w:val="22"/>
        </w:rPr>
      </w:pPr>
      <w:r>
        <w:rPr>
          <w:rFonts w:ascii="Times New Roman" w:hAnsi="Times New Roman" w:cs="Times New Roman"/>
          <w:noProof/>
          <w:sz w:val="22"/>
          <w:szCs w:val="22"/>
          <w:lang w:val="en-US" w:eastAsia="en-US"/>
        </w:rPr>
        <w:drawing>
          <wp:inline distT="0" distB="0" distL="0" distR="0">
            <wp:extent cx="2590800" cy="9239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27422" t="36391" r="29562" b="43787"/>
                    <a:stretch>
                      <a:fillRect/>
                    </a:stretch>
                  </pic:blipFill>
                  <pic:spPr bwMode="auto">
                    <a:xfrm>
                      <a:off x="0" y="0"/>
                      <a:ext cx="2590800" cy="923925"/>
                    </a:xfrm>
                    <a:prstGeom prst="rect">
                      <a:avLst/>
                    </a:prstGeom>
                    <a:noFill/>
                    <a:ln w="9525">
                      <a:noFill/>
                      <a:miter lim="800000"/>
                      <a:headEnd/>
                      <a:tailEnd/>
                    </a:ln>
                  </pic:spPr>
                </pic:pic>
              </a:graphicData>
            </a:graphic>
          </wp:inline>
        </w:drawing>
      </w:r>
    </w:p>
    <w:p w:rsidR="00A9533F" w:rsidRDefault="00A9533F" w:rsidP="00205F26">
      <w:pPr>
        <w:autoSpaceDE w:val="0"/>
        <w:autoSpaceDN w:val="0"/>
        <w:adjustRightInd w:val="0"/>
        <w:jc w:val="both"/>
        <w:rPr>
          <w:rFonts w:ascii="Times New Roman" w:hAnsi="Times New Roman" w:cs="Times New Roman"/>
          <w:noProof/>
          <w:sz w:val="22"/>
          <w:szCs w:val="22"/>
        </w:rPr>
      </w:pPr>
    </w:p>
    <w:p w:rsidR="00A9533F" w:rsidRDefault="002E3B27" w:rsidP="00205F26">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ab/>
      </w:r>
      <w:r w:rsidR="00A9533F" w:rsidRPr="00A9533F">
        <w:rPr>
          <w:rFonts w:ascii="Times New Roman" w:hAnsi="Times New Roman" w:cs="Times New Roman"/>
          <w:sz w:val="22"/>
          <w:szCs w:val="22"/>
        </w:rPr>
        <w:t xml:space="preserve">Aivosto menetapkan pada mulanya standar nilai maksimum untuk </w:t>
      </w:r>
      <w:r w:rsidR="00A9533F" w:rsidRPr="00A9533F">
        <w:rPr>
          <w:rFonts w:ascii="Times New Roman" w:hAnsi="Times New Roman" w:cs="Times New Roman"/>
          <w:i/>
          <w:iCs/>
          <w:sz w:val="22"/>
          <w:szCs w:val="22"/>
        </w:rPr>
        <w:t xml:space="preserve">cyclomatic complexity </w:t>
      </w:r>
      <w:r w:rsidR="00A9533F" w:rsidRPr="00A9533F">
        <w:rPr>
          <w:rFonts w:ascii="Times New Roman" w:hAnsi="Times New Roman" w:cs="Times New Roman"/>
          <w:sz w:val="22"/>
          <w:szCs w:val="22"/>
        </w:rPr>
        <w:t xml:space="preserve">adalah 10. Namun stndar nilai lain seperti 15 atau 20 juga sudah disarankan. (Salste, 2012) Terlepas dari standar tersebut, jika nilai </w:t>
      </w:r>
      <w:r w:rsidR="00A9533F" w:rsidRPr="00A9533F">
        <w:rPr>
          <w:rFonts w:ascii="Times New Roman" w:hAnsi="Times New Roman" w:cs="Times New Roman"/>
          <w:i/>
          <w:iCs/>
          <w:sz w:val="22"/>
          <w:szCs w:val="22"/>
        </w:rPr>
        <w:t xml:space="preserve">cyclomatic </w:t>
      </w:r>
      <w:r w:rsidR="00A9533F" w:rsidRPr="00A9533F">
        <w:rPr>
          <w:rFonts w:ascii="Times New Roman" w:hAnsi="Times New Roman" w:cs="Times New Roman"/>
          <w:sz w:val="22"/>
          <w:szCs w:val="22"/>
        </w:rPr>
        <w:t xml:space="preserve">melebihi angka 20 maka harus dipertimbangkan bahwa hasil tersebut mengkhawatirkan untuk resiko terjadinya kecacatan. Salah satu pandangan menurut Aivosto (Salste,2012) mengenai probabilitas dalam memperbaiki kesalahan berdasarkan nilai </w:t>
      </w:r>
      <w:r w:rsidR="00A9533F" w:rsidRPr="00A9533F">
        <w:rPr>
          <w:rFonts w:ascii="Times New Roman" w:hAnsi="Times New Roman" w:cs="Times New Roman"/>
          <w:i/>
          <w:iCs/>
          <w:sz w:val="22"/>
          <w:szCs w:val="22"/>
        </w:rPr>
        <w:t>cyclomatic complexity</w:t>
      </w:r>
      <w:r w:rsidR="00A9533F" w:rsidRPr="00A9533F">
        <w:rPr>
          <w:rFonts w:ascii="Times New Roman" w:hAnsi="Times New Roman" w:cs="Times New Roman"/>
          <w:sz w:val="22"/>
          <w:szCs w:val="22"/>
        </w:rPr>
        <w:t xml:space="preserve"> d</w:t>
      </w:r>
      <w:r w:rsidR="00FE201D">
        <w:rPr>
          <w:rFonts w:ascii="Times New Roman" w:hAnsi="Times New Roman" w:cs="Times New Roman"/>
          <w:sz w:val="22"/>
          <w:szCs w:val="22"/>
        </w:rPr>
        <w:t>iantaranya.</w:t>
      </w:r>
    </w:p>
    <w:p w:rsidR="00FE201D" w:rsidRPr="00A9533F" w:rsidRDefault="00FE201D" w:rsidP="00205F26">
      <w:pPr>
        <w:autoSpaceDE w:val="0"/>
        <w:autoSpaceDN w:val="0"/>
        <w:adjustRightInd w:val="0"/>
        <w:jc w:val="both"/>
        <w:rPr>
          <w:rFonts w:ascii="Times New Roman" w:hAnsi="Times New Roman" w:cs="Times New Roman"/>
          <w:sz w:val="22"/>
          <w:szCs w:val="22"/>
        </w:rPr>
      </w:pPr>
    </w:p>
    <w:p w:rsidR="002E3B27" w:rsidRPr="00672E72" w:rsidRDefault="002E3B27" w:rsidP="002E3B27">
      <w:pPr>
        <w:autoSpaceDE w:val="0"/>
        <w:autoSpaceDN w:val="0"/>
        <w:adjustRightInd w:val="0"/>
        <w:jc w:val="center"/>
        <w:rPr>
          <w:rFonts w:ascii="Times New Roman" w:hAnsi="Times New Roman" w:cs="Times New Roman"/>
          <w:bCs/>
          <w:sz w:val="22"/>
          <w:szCs w:val="22"/>
        </w:rPr>
      </w:pPr>
      <w:r w:rsidRPr="00672E72">
        <w:rPr>
          <w:rFonts w:ascii="Times New Roman" w:hAnsi="Times New Roman" w:cs="Times New Roman"/>
          <w:bCs/>
          <w:sz w:val="22"/>
          <w:szCs w:val="22"/>
        </w:rPr>
        <w:t>Tabel.</w:t>
      </w:r>
      <w:r w:rsidR="00D638B6">
        <w:rPr>
          <w:rFonts w:ascii="Times New Roman" w:hAnsi="Times New Roman" w:cs="Times New Roman"/>
          <w:bCs/>
          <w:sz w:val="22"/>
          <w:szCs w:val="22"/>
        </w:rPr>
        <w:t>8.</w:t>
      </w:r>
      <w:r w:rsidRPr="00672E72">
        <w:rPr>
          <w:rFonts w:ascii="Times New Roman" w:hAnsi="Times New Roman" w:cs="Times New Roman"/>
          <w:bCs/>
          <w:sz w:val="22"/>
          <w:szCs w:val="22"/>
        </w:rPr>
        <w:t xml:space="preserve"> </w:t>
      </w:r>
      <w:r w:rsidRPr="00672E72">
        <w:rPr>
          <w:rFonts w:ascii="Times New Roman" w:hAnsi="Times New Roman" w:cs="Times New Roman"/>
          <w:iCs/>
          <w:sz w:val="22"/>
          <w:szCs w:val="22"/>
        </w:rPr>
        <w:t>cyclomatic complexity</w:t>
      </w:r>
    </w:p>
    <w:p w:rsidR="00172423" w:rsidRDefault="00B53BFE" w:rsidP="00205F26">
      <w:pPr>
        <w:widowControl w:val="0"/>
        <w:autoSpaceDE w:val="0"/>
        <w:autoSpaceDN w:val="0"/>
        <w:adjustRightInd w:val="0"/>
        <w:rPr>
          <w:rFonts w:ascii="Times New Roman" w:hAnsi="Times New Roman" w:cs="Times New Roman"/>
          <w:b/>
          <w:noProof/>
          <w:sz w:val="22"/>
          <w:szCs w:val="22"/>
        </w:rPr>
      </w:pPr>
      <w:r>
        <w:rPr>
          <w:rFonts w:ascii="Times New Roman" w:hAnsi="Times New Roman" w:cs="Times New Roman"/>
          <w:b/>
          <w:noProof/>
          <w:sz w:val="22"/>
          <w:szCs w:val="22"/>
          <w:lang w:val="en-US" w:eastAsia="en-US"/>
        </w:rPr>
        <w:drawing>
          <wp:inline distT="0" distB="0" distL="0" distR="0">
            <wp:extent cx="2552700" cy="628650"/>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l="28252" t="55917" r="27209" b="30177"/>
                    <a:stretch>
                      <a:fillRect/>
                    </a:stretch>
                  </pic:blipFill>
                  <pic:spPr bwMode="auto">
                    <a:xfrm>
                      <a:off x="0" y="0"/>
                      <a:ext cx="2552700" cy="628650"/>
                    </a:xfrm>
                    <a:prstGeom prst="rect">
                      <a:avLst/>
                    </a:prstGeom>
                    <a:noFill/>
                    <a:ln w="9525">
                      <a:noFill/>
                      <a:miter lim="800000"/>
                      <a:headEnd/>
                      <a:tailEnd/>
                    </a:ln>
                  </pic:spPr>
                </pic:pic>
              </a:graphicData>
            </a:graphic>
          </wp:inline>
        </w:drawing>
      </w:r>
    </w:p>
    <w:p w:rsidR="00A9533F" w:rsidRDefault="00FE201D" w:rsidP="00205F26">
      <w:pPr>
        <w:autoSpaceDE w:val="0"/>
        <w:autoSpaceDN w:val="0"/>
        <w:adjustRightInd w:val="0"/>
        <w:jc w:val="both"/>
        <w:rPr>
          <w:rFonts w:ascii="Times New Roman" w:hAnsi="Times New Roman" w:cs="Times New Roman"/>
        </w:rPr>
      </w:pPr>
      <w:r>
        <w:rPr>
          <w:rFonts w:ascii="Times New Roman" w:hAnsi="Times New Roman" w:cs="Times New Roman"/>
          <w:bCs/>
          <w:sz w:val="22"/>
          <w:szCs w:val="22"/>
        </w:rPr>
        <w:lastRenderedPageBreak/>
        <w:tab/>
      </w:r>
      <w:r w:rsidR="00A9533F" w:rsidRPr="00A9533F">
        <w:rPr>
          <w:rFonts w:ascii="Times New Roman" w:hAnsi="Times New Roman" w:cs="Times New Roman"/>
          <w:bCs/>
          <w:sz w:val="22"/>
          <w:szCs w:val="22"/>
        </w:rPr>
        <w:t xml:space="preserve">Hasil Uji Probabilitas Perbaikan dari </w:t>
      </w:r>
      <w:r w:rsidR="00A9533F" w:rsidRPr="00A9533F">
        <w:rPr>
          <w:rFonts w:ascii="Times New Roman" w:hAnsi="Times New Roman" w:cs="Times New Roman"/>
          <w:i/>
          <w:sz w:val="22"/>
          <w:szCs w:val="22"/>
        </w:rPr>
        <w:t>Electronic smart code</w:t>
      </w:r>
      <w:r w:rsidR="00A9533F" w:rsidRPr="00A9533F">
        <w:rPr>
          <w:rFonts w:ascii="Times New Roman" w:hAnsi="Times New Roman" w:cs="Times New Roman"/>
          <w:sz w:val="22"/>
          <w:szCs w:val="22"/>
        </w:rPr>
        <w:t xml:space="preserve"> icd-10 (kode z), sesuai dengan Tabel </w:t>
      </w:r>
      <w:r w:rsidR="00D638B6">
        <w:rPr>
          <w:rFonts w:ascii="Times New Roman" w:hAnsi="Times New Roman" w:cs="Times New Roman"/>
          <w:sz w:val="22"/>
          <w:szCs w:val="22"/>
        </w:rPr>
        <w:t>8</w:t>
      </w:r>
      <w:r w:rsidR="00A9533F" w:rsidRPr="00A9533F">
        <w:rPr>
          <w:rFonts w:ascii="Times New Roman" w:hAnsi="Times New Roman" w:cs="Times New Roman"/>
          <w:sz w:val="22"/>
          <w:szCs w:val="22"/>
        </w:rPr>
        <w:t xml:space="preserve"> memiliki nilai uji 5% dengan informasi yang disampaikan Aplikasi ini memiliki tingkat Probabilitas Perbaikan dengan resiko rendah</w:t>
      </w:r>
      <w:r w:rsidR="00A9533F" w:rsidRPr="004A410E">
        <w:rPr>
          <w:rFonts w:ascii="Times New Roman" w:hAnsi="Times New Roman" w:cs="Times New Roman"/>
        </w:rPr>
        <w:t xml:space="preserve">. </w:t>
      </w:r>
    </w:p>
    <w:p w:rsidR="001F0D68" w:rsidRDefault="001F0D68">
      <w:pPr>
        <w:spacing w:line="239" w:lineRule="auto"/>
        <w:rPr>
          <w:rFonts w:ascii="Times New Roman" w:eastAsia="Times New Roman" w:hAnsi="Times New Roman" w:cs="Times New Roman"/>
          <w:b/>
          <w:color w:val="000000"/>
          <w:sz w:val="22"/>
          <w:szCs w:val="22"/>
        </w:rPr>
      </w:pPr>
    </w:p>
    <w:p w:rsidR="00D638B6" w:rsidRPr="00D638B6" w:rsidRDefault="00D638B6" w:rsidP="00D638B6">
      <w:pPr>
        <w:autoSpaceDE w:val="0"/>
        <w:autoSpaceDN w:val="0"/>
        <w:adjustRightInd w:val="0"/>
        <w:jc w:val="center"/>
        <w:rPr>
          <w:rFonts w:ascii="Times New Roman" w:hAnsi="Times New Roman" w:cs="Times New Roman"/>
          <w:i/>
          <w:sz w:val="22"/>
          <w:szCs w:val="22"/>
        </w:rPr>
      </w:pPr>
      <w:r w:rsidRPr="00D638B6">
        <w:rPr>
          <w:rFonts w:ascii="Times New Roman" w:hAnsi="Times New Roman" w:cs="Times New Roman"/>
          <w:sz w:val="22"/>
          <w:szCs w:val="22"/>
        </w:rPr>
        <w:t xml:space="preserve">Tabel </w:t>
      </w:r>
      <w:r>
        <w:rPr>
          <w:rFonts w:ascii="Times New Roman" w:hAnsi="Times New Roman" w:cs="Times New Roman"/>
          <w:sz w:val="22"/>
          <w:szCs w:val="22"/>
        </w:rPr>
        <w:t>9.</w:t>
      </w:r>
      <w:r w:rsidRPr="00D638B6">
        <w:rPr>
          <w:rFonts w:ascii="Times New Roman" w:hAnsi="Times New Roman" w:cs="Times New Roman"/>
          <w:sz w:val="22"/>
          <w:szCs w:val="22"/>
        </w:rPr>
        <w:t xml:space="preserve"> Hasil Uji FP </w:t>
      </w:r>
      <w:r w:rsidRPr="00D638B6">
        <w:rPr>
          <w:rFonts w:ascii="Times New Roman" w:hAnsi="Times New Roman" w:cs="Times New Roman"/>
          <w:sz w:val="22"/>
          <w:szCs w:val="22"/>
        </w:rPr>
        <w:br/>
      </w:r>
      <w:r w:rsidRPr="00D638B6">
        <w:rPr>
          <w:rFonts w:ascii="Times New Roman" w:hAnsi="Times New Roman" w:cs="Times New Roman"/>
          <w:i/>
          <w:sz w:val="22"/>
          <w:szCs w:val="22"/>
        </w:rPr>
        <w:t xml:space="preserve"> Electronic smart code</w:t>
      </w:r>
      <w:r w:rsidRPr="00D638B6">
        <w:rPr>
          <w:rFonts w:ascii="Times New Roman" w:hAnsi="Times New Roman" w:cs="Times New Roman"/>
          <w:sz w:val="22"/>
          <w:szCs w:val="22"/>
        </w:rPr>
        <w:t xml:space="preserve"> icd-10 (kode z)</w:t>
      </w:r>
    </w:p>
    <w:p w:rsidR="00205F26" w:rsidRDefault="00F21499">
      <w:pPr>
        <w:spacing w:line="239" w:lineRule="auto"/>
        <w:rPr>
          <w:rFonts w:ascii="Times New Roman" w:eastAsia="Times New Roman" w:hAnsi="Times New Roman" w:cs="Times New Roman"/>
          <w:b/>
          <w:color w:val="000000"/>
          <w:sz w:val="22"/>
          <w:szCs w:val="22"/>
        </w:rPr>
      </w:pPr>
      <w:r w:rsidRPr="00F21499">
        <w:rPr>
          <w:rFonts w:ascii="Times New Roman" w:eastAsia="Times New Roman" w:hAnsi="Times New Roman" w:cs="Times New Roman"/>
          <w:b/>
          <w:noProof/>
          <w:color w:val="000000"/>
          <w:sz w:val="22"/>
          <w:szCs w:val="22"/>
          <w:lang w:val="en-US" w:eastAsia="en-US"/>
        </w:rPr>
        <w:drawing>
          <wp:inline distT="0" distB="0" distL="0" distR="0">
            <wp:extent cx="2590800" cy="1515197"/>
            <wp:effectExtent l="1905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l="30246" t="43491" r="29869" b="19527"/>
                    <a:stretch>
                      <a:fillRect/>
                    </a:stretch>
                  </pic:blipFill>
                  <pic:spPr bwMode="auto">
                    <a:xfrm>
                      <a:off x="0" y="0"/>
                      <a:ext cx="2590800" cy="1515197"/>
                    </a:xfrm>
                    <a:prstGeom prst="rect">
                      <a:avLst/>
                    </a:prstGeom>
                    <a:noFill/>
                    <a:ln w="9525">
                      <a:noFill/>
                      <a:miter lim="800000"/>
                      <a:headEnd/>
                      <a:tailEnd/>
                    </a:ln>
                  </pic:spPr>
                </pic:pic>
              </a:graphicData>
            </a:graphic>
          </wp:inline>
        </w:drawing>
      </w:r>
    </w:p>
    <w:p w:rsidR="00205F26" w:rsidRDefault="00205F26">
      <w:pPr>
        <w:spacing w:line="239" w:lineRule="auto"/>
        <w:rPr>
          <w:rFonts w:ascii="Times New Roman" w:eastAsia="Times New Roman" w:hAnsi="Times New Roman" w:cs="Times New Roman"/>
          <w:b/>
          <w:color w:val="000000"/>
          <w:sz w:val="22"/>
          <w:szCs w:val="22"/>
        </w:rPr>
      </w:pPr>
    </w:p>
    <w:p w:rsidR="00293488" w:rsidRPr="00A9533F" w:rsidRDefault="00D638B6" w:rsidP="00293488">
      <w:pPr>
        <w:autoSpaceDE w:val="0"/>
        <w:autoSpaceDN w:val="0"/>
        <w:adjustRightInd w:val="0"/>
        <w:jc w:val="both"/>
        <w:rPr>
          <w:rFonts w:ascii="Times New Roman" w:hAnsi="Times New Roman" w:cs="Times New Roman"/>
          <w:b/>
          <w:color w:val="FF0000"/>
          <w:sz w:val="22"/>
          <w:szCs w:val="22"/>
        </w:rPr>
      </w:pPr>
      <w:r>
        <w:rPr>
          <w:rFonts w:ascii="Times New Roman" w:hAnsi="Times New Roman" w:cs="Times New Roman"/>
          <w:b/>
          <w:i/>
          <w:sz w:val="22"/>
          <w:szCs w:val="22"/>
        </w:rPr>
        <w:tab/>
      </w:r>
      <w:r w:rsidR="00293488" w:rsidRPr="00A9533F">
        <w:rPr>
          <w:rFonts w:ascii="Times New Roman" w:hAnsi="Times New Roman" w:cs="Times New Roman"/>
          <w:b/>
          <w:i/>
          <w:sz w:val="22"/>
          <w:szCs w:val="22"/>
        </w:rPr>
        <w:t>Electronic smart code</w:t>
      </w:r>
      <w:r w:rsidR="00293488" w:rsidRPr="00A9533F">
        <w:rPr>
          <w:rFonts w:ascii="Times New Roman" w:hAnsi="Times New Roman" w:cs="Times New Roman"/>
          <w:b/>
          <w:sz w:val="22"/>
          <w:szCs w:val="22"/>
        </w:rPr>
        <w:t xml:space="preserve"> icd-10 (kode z) pada kodefikasi diagnosis pasien yang kontak dengan pelayanan kesehatan</w:t>
      </w:r>
      <w:r w:rsidR="00293488" w:rsidRPr="00A9533F">
        <w:rPr>
          <w:rFonts w:ascii="Times New Roman" w:hAnsi="Times New Roman" w:cs="Times New Roman"/>
          <w:sz w:val="22"/>
          <w:szCs w:val="22"/>
        </w:rPr>
        <w:t xml:space="preserve"> di puskesmas cisadea kota malang tersebut dilakukan pengujian RCAF dengan menggunakan 14 (empat belas) modul subjek penilian dengan me</w:t>
      </w:r>
      <w:r w:rsidR="00293488" w:rsidRPr="00A9533F">
        <w:rPr>
          <w:rFonts w:ascii="Times New Roman" w:hAnsi="Times New Roman" w:cs="Times New Roman"/>
          <w:color w:val="000000"/>
          <w:sz w:val="22"/>
          <w:szCs w:val="22"/>
        </w:rPr>
        <w:t xml:space="preserve">nghasilkan value subjek 34 yang dihubungkan menggunakan CFP/ derajat kompleksitas dengan value CFP 70 sehingga menghasilkan value FP 69,3 hasil FP tersebut dilakukan analisa tingkat PL dengan menggunakan </w:t>
      </w:r>
      <w:r w:rsidR="00293488" w:rsidRPr="00A9533F">
        <w:rPr>
          <w:rFonts w:ascii="Times New Roman" w:hAnsi="Times New Roman" w:cs="Times New Roman"/>
          <w:b/>
          <w:color w:val="000000"/>
          <w:sz w:val="22"/>
          <w:szCs w:val="22"/>
        </w:rPr>
        <w:t xml:space="preserve">Uji </w:t>
      </w:r>
      <w:r w:rsidR="00293488" w:rsidRPr="00A9533F">
        <w:rPr>
          <w:rFonts w:ascii="Times New Roman" w:hAnsi="Times New Roman" w:cs="Times New Roman"/>
          <w:b/>
          <w:i/>
          <w:iCs/>
          <w:color w:val="000000"/>
          <w:sz w:val="22"/>
          <w:szCs w:val="22"/>
        </w:rPr>
        <w:t>Measuring Effort</w:t>
      </w:r>
      <w:r w:rsidR="00293488" w:rsidRPr="00A9533F">
        <w:rPr>
          <w:rFonts w:ascii="Times New Roman" w:hAnsi="Times New Roman" w:cs="Times New Roman"/>
          <w:i/>
          <w:iCs/>
          <w:color w:val="000000"/>
          <w:sz w:val="22"/>
          <w:szCs w:val="22"/>
        </w:rPr>
        <w:t xml:space="preserve"> </w:t>
      </w:r>
      <w:r w:rsidR="00293488" w:rsidRPr="00A9533F">
        <w:rPr>
          <w:rFonts w:ascii="Times New Roman" w:hAnsi="Times New Roman" w:cs="Times New Roman"/>
          <w:color w:val="000000"/>
          <w:sz w:val="22"/>
          <w:szCs w:val="22"/>
        </w:rPr>
        <w:t>(Pengukuran Usaha) yang menghasilkan value 10,24 setelah dilakukan uji Schedule dan Staff sehingga menghasilkan Standart Nilai Kompleksitas Siklomatik 10 (Prosedure yang terstruktur dengan baik dan stabil serta memiliki resiko rendah) uji Probabilitas Perbaikan 5%</w:t>
      </w:r>
    </w:p>
    <w:p w:rsidR="00205F26" w:rsidRDefault="00205F26">
      <w:pPr>
        <w:spacing w:line="239" w:lineRule="auto"/>
        <w:rPr>
          <w:rFonts w:ascii="Times New Roman" w:eastAsia="Times New Roman" w:hAnsi="Times New Roman" w:cs="Times New Roman"/>
          <w:b/>
          <w:color w:val="000000"/>
          <w:sz w:val="22"/>
          <w:szCs w:val="22"/>
        </w:rPr>
      </w:pPr>
    </w:p>
    <w:p w:rsidR="00D638B6" w:rsidRDefault="002D6466" w:rsidP="00D638B6">
      <w:pPr>
        <w:spacing w:line="239" w:lineRule="auto"/>
        <w:jc w:val="both"/>
        <w:rPr>
          <w:rFonts w:ascii="Times New Roman" w:eastAsia="Times New Roman" w:hAnsi="Times New Roman" w:cs="Times New Roman"/>
          <w:b/>
          <w:color w:val="000000"/>
          <w:sz w:val="22"/>
          <w:szCs w:val="22"/>
        </w:rPr>
      </w:pPr>
      <w:r w:rsidRPr="00000AB8">
        <w:rPr>
          <w:rFonts w:ascii="Times New Roman" w:eastAsia="Times New Roman" w:hAnsi="Times New Roman" w:cs="Times New Roman"/>
          <w:b/>
          <w:color w:val="000000"/>
          <w:sz w:val="22"/>
          <w:szCs w:val="22"/>
        </w:rPr>
        <w:t>5. KESIMPULAN</w:t>
      </w:r>
      <w:r w:rsidR="006D7571">
        <w:rPr>
          <w:rFonts w:ascii="Times New Roman" w:eastAsia="Times New Roman" w:hAnsi="Times New Roman" w:cs="Times New Roman"/>
          <w:b/>
          <w:color w:val="000000"/>
          <w:sz w:val="22"/>
          <w:szCs w:val="22"/>
        </w:rPr>
        <w:t xml:space="preserve"> DAN SARAN</w:t>
      </w:r>
    </w:p>
    <w:p w:rsidR="006D7571" w:rsidRDefault="006D7571" w:rsidP="00D638B6">
      <w:pPr>
        <w:spacing w:line="239"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Kesimpulan </w:t>
      </w:r>
    </w:p>
    <w:p w:rsidR="00F46BCD" w:rsidRDefault="00D638B6" w:rsidP="00D638B6">
      <w:pPr>
        <w:spacing w:line="239" w:lineRule="auto"/>
        <w:jc w:val="both"/>
        <w:rPr>
          <w:rFonts w:ascii="Times New Roman" w:hAnsi="Times New Roman" w:cs="Times New Roman"/>
          <w:sz w:val="22"/>
          <w:szCs w:val="22"/>
        </w:rPr>
      </w:pPr>
      <w:r>
        <w:rPr>
          <w:rFonts w:ascii="Times New Roman" w:eastAsia="SimSun" w:hAnsi="Times New Roman" w:cs="Times New Roman"/>
          <w:sz w:val="22"/>
          <w:szCs w:val="22"/>
        </w:rPr>
        <w:tab/>
      </w:r>
      <w:r w:rsidR="00755A0A" w:rsidRPr="00755A0A">
        <w:rPr>
          <w:rFonts w:ascii="Times New Roman" w:eastAsia="SimSun" w:hAnsi="Times New Roman" w:cs="Times New Roman"/>
          <w:sz w:val="22"/>
          <w:szCs w:val="22"/>
        </w:rPr>
        <w:t>Berdasarkan hasil dan Pembahasan</w:t>
      </w:r>
      <w:r w:rsidR="00755A0A" w:rsidRPr="00755A0A">
        <w:rPr>
          <w:rFonts w:ascii="Times New Roman" w:eastAsia="SimSun" w:hAnsi="Times New Roman" w:cs="Times New Roman"/>
          <w:b/>
          <w:sz w:val="22"/>
          <w:szCs w:val="22"/>
        </w:rPr>
        <w:t xml:space="preserve"> </w:t>
      </w:r>
      <w:r w:rsidR="00755A0A" w:rsidRPr="00A9533F">
        <w:rPr>
          <w:rFonts w:ascii="Times New Roman" w:hAnsi="Times New Roman" w:cs="Times New Roman"/>
          <w:i/>
          <w:sz w:val="22"/>
          <w:szCs w:val="22"/>
        </w:rPr>
        <w:t>Electronic smart code</w:t>
      </w:r>
      <w:r w:rsidR="00755A0A" w:rsidRPr="00A9533F">
        <w:rPr>
          <w:rFonts w:ascii="Times New Roman" w:hAnsi="Times New Roman" w:cs="Times New Roman"/>
          <w:sz w:val="22"/>
          <w:szCs w:val="22"/>
        </w:rPr>
        <w:t xml:space="preserve"> icd-10 (kode z) pada kodefikasi diagnosis pasien yang kontak dengan pelayanan kesehatan di puskesmas cisadea kota malang</w:t>
      </w:r>
      <w:r w:rsidR="00755A0A" w:rsidRPr="00755A0A">
        <w:rPr>
          <w:rFonts w:ascii="Times New Roman" w:eastAsia="SimSun" w:hAnsi="Times New Roman" w:cs="Times New Roman"/>
          <w:sz w:val="22"/>
          <w:szCs w:val="22"/>
        </w:rPr>
        <w:t xml:space="preserve">. </w:t>
      </w:r>
      <w:r w:rsidR="00D1603C" w:rsidRPr="0078039D">
        <w:rPr>
          <w:rFonts w:ascii="Times New Roman" w:hAnsi="Times New Roman" w:cs="Times New Roman"/>
          <w:sz w:val="22"/>
          <w:szCs w:val="22"/>
        </w:rPr>
        <w:t xml:space="preserve">nilai dari Function Point dari </w:t>
      </w:r>
      <w:r w:rsidR="00D1603C" w:rsidRPr="00B657C8">
        <w:rPr>
          <w:rFonts w:ascii="Times New Roman" w:hAnsi="Times New Roman" w:cs="Times New Roman"/>
          <w:b/>
          <w:i/>
          <w:sz w:val="22"/>
          <w:szCs w:val="22"/>
        </w:rPr>
        <w:t>Electronic smart code</w:t>
      </w:r>
      <w:r w:rsidR="00D1603C" w:rsidRPr="00B657C8">
        <w:rPr>
          <w:rFonts w:ascii="Times New Roman" w:hAnsi="Times New Roman" w:cs="Times New Roman"/>
          <w:b/>
          <w:sz w:val="22"/>
          <w:szCs w:val="22"/>
        </w:rPr>
        <w:t xml:space="preserve"> icd-10 (kode z) pada kodefikasi diagnosis pasien</w:t>
      </w:r>
      <w:r w:rsidR="00D1603C">
        <w:rPr>
          <w:rFonts w:ascii="Times New Roman" w:hAnsi="Times New Roman" w:cs="Times New Roman"/>
          <w:sz w:val="22"/>
          <w:szCs w:val="22"/>
        </w:rPr>
        <w:t xml:space="preserve"> </w:t>
      </w:r>
      <w:r w:rsidR="00D1603C" w:rsidRPr="0078039D">
        <w:rPr>
          <w:rFonts w:ascii="Times New Roman" w:hAnsi="Times New Roman" w:cs="Times New Roman"/>
          <w:sz w:val="22"/>
          <w:szCs w:val="22"/>
        </w:rPr>
        <w:t>ini, yaitu: FP =</w:t>
      </w:r>
      <w:r w:rsidR="00D1603C">
        <w:rPr>
          <w:rFonts w:ascii="Times New Roman" w:hAnsi="Times New Roman" w:cs="Times New Roman"/>
          <w:sz w:val="22"/>
          <w:szCs w:val="22"/>
        </w:rPr>
        <w:t xml:space="preserve"> CFP x (0.65 + 0.01 x RCAF) = 70  x (0.65 + 0.01 x 34</w:t>
      </w:r>
      <w:r w:rsidR="00D1603C" w:rsidRPr="0078039D">
        <w:rPr>
          <w:rFonts w:ascii="Times New Roman" w:hAnsi="Times New Roman" w:cs="Times New Roman"/>
          <w:sz w:val="22"/>
          <w:szCs w:val="22"/>
        </w:rPr>
        <w:t xml:space="preserve">  ) = </w:t>
      </w:r>
      <w:r w:rsidR="00D1603C">
        <w:rPr>
          <w:rFonts w:ascii="Times New Roman" w:hAnsi="Times New Roman" w:cs="Times New Roman"/>
          <w:b/>
          <w:sz w:val="22"/>
          <w:szCs w:val="22"/>
        </w:rPr>
        <w:t xml:space="preserve">69,3 </w:t>
      </w:r>
      <w:r w:rsidR="00D1603C" w:rsidRPr="0078039D">
        <w:rPr>
          <w:rFonts w:ascii="Times New Roman" w:eastAsia="Times New Roman" w:hAnsi="Times New Roman"/>
          <w:sz w:val="22"/>
          <w:szCs w:val="22"/>
        </w:rPr>
        <w:t>memiliki ukuran line 0..9999 dengan ukuran kecil sehingga</w:t>
      </w:r>
      <w:r w:rsidR="00D1603C" w:rsidRPr="00205F26">
        <w:rPr>
          <w:rFonts w:ascii="Times New Roman" w:hAnsi="Times New Roman" w:cs="Times New Roman"/>
          <w:b/>
          <w:i/>
          <w:sz w:val="22"/>
          <w:szCs w:val="22"/>
        </w:rPr>
        <w:t xml:space="preserve"> </w:t>
      </w:r>
      <w:r w:rsidR="00D1603C" w:rsidRPr="00B657C8">
        <w:rPr>
          <w:rFonts w:ascii="Times New Roman" w:hAnsi="Times New Roman" w:cs="Times New Roman"/>
          <w:b/>
          <w:i/>
          <w:sz w:val="22"/>
          <w:szCs w:val="22"/>
        </w:rPr>
        <w:t>Electronic smart code</w:t>
      </w:r>
      <w:r w:rsidR="00D1603C" w:rsidRPr="00B657C8">
        <w:rPr>
          <w:rFonts w:ascii="Times New Roman" w:hAnsi="Times New Roman" w:cs="Times New Roman"/>
          <w:b/>
          <w:sz w:val="22"/>
          <w:szCs w:val="22"/>
        </w:rPr>
        <w:t xml:space="preserve"> icd-10 (ko</w:t>
      </w:r>
      <w:r w:rsidR="00D1603C">
        <w:rPr>
          <w:rFonts w:ascii="Times New Roman" w:hAnsi="Times New Roman" w:cs="Times New Roman"/>
          <w:b/>
          <w:sz w:val="22"/>
          <w:szCs w:val="22"/>
        </w:rPr>
        <w:t xml:space="preserve">de z) pada kodefikasi diagnosis </w:t>
      </w:r>
      <w:r w:rsidR="00D1603C" w:rsidRPr="00B657C8">
        <w:rPr>
          <w:rFonts w:ascii="Times New Roman" w:hAnsi="Times New Roman" w:cs="Times New Roman"/>
          <w:b/>
          <w:sz w:val="22"/>
          <w:szCs w:val="22"/>
        </w:rPr>
        <w:t>pasien</w:t>
      </w:r>
      <w:r w:rsidR="00D1603C" w:rsidRPr="0078039D">
        <w:rPr>
          <w:rFonts w:ascii="Times New Roman" w:hAnsi="Times New Roman" w:cs="Times New Roman"/>
          <w:b/>
          <w:sz w:val="22"/>
          <w:szCs w:val="22"/>
        </w:rPr>
        <w:t xml:space="preserve">, </w:t>
      </w:r>
      <w:r w:rsidR="00D1603C" w:rsidRPr="0078039D">
        <w:rPr>
          <w:rFonts w:ascii="Times New Roman" w:hAnsi="Times New Roman" w:cs="Times New Roman"/>
          <w:sz w:val="22"/>
          <w:szCs w:val="22"/>
        </w:rPr>
        <w:t xml:space="preserve">memiliki level kompleksitas Aplikasi </w:t>
      </w:r>
      <w:r w:rsidR="00D1603C" w:rsidRPr="0078039D">
        <w:rPr>
          <w:rFonts w:ascii="Times New Roman" w:hAnsi="Times New Roman" w:cs="Times New Roman"/>
          <w:sz w:val="22"/>
          <w:szCs w:val="22"/>
        </w:rPr>
        <w:t>Sederhana</w:t>
      </w:r>
      <w:r w:rsidR="00D1603C">
        <w:rPr>
          <w:rFonts w:ascii="Times New Roman" w:hAnsi="Times New Roman" w:cs="Times New Roman"/>
          <w:sz w:val="22"/>
          <w:szCs w:val="22"/>
        </w:rPr>
        <w:t xml:space="preserve">. </w:t>
      </w:r>
      <w:r w:rsidR="00D1603C" w:rsidRPr="00A9533F">
        <w:rPr>
          <w:rFonts w:ascii="Times New Roman" w:hAnsi="Times New Roman" w:cs="Times New Roman"/>
          <w:bCs/>
          <w:sz w:val="22"/>
          <w:szCs w:val="22"/>
        </w:rPr>
        <w:t xml:space="preserve">Hasil Uji Probabilitas Perbaikan dari </w:t>
      </w:r>
      <w:r w:rsidR="00D1603C" w:rsidRPr="00A9533F">
        <w:rPr>
          <w:rFonts w:ascii="Times New Roman" w:hAnsi="Times New Roman" w:cs="Times New Roman"/>
          <w:i/>
          <w:sz w:val="22"/>
          <w:szCs w:val="22"/>
        </w:rPr>
        <w:t>Electronic smart code</w:t>
      </w:r>
      <w:r w:rsidR="00D1603C" w:rsidRPr="00A9533F">
        <w:rPr>
          <w:rFonts w:ascii="Times New Roman" w:hAnsi="Times New Roman" w:cs="Times New Roman"/>
          <w:sz w:val="22"/>
          <w:szCs w:val="22"/>
        </w:rPr>
        <w:t xml:space="preserve"> icd-10 (kode z), sesuai dengan Tabel 4 memiliki nilai uji 5% dengan informasi yang disampaikan Aplikasi ini memiliki tingkat Probabilitas Perbaikan dengan resiko rendah</w:t>
      </w:r>
    </w:p>
    <w:p w:rsidR="00F20349" w:rsidRPr="00D1603C" w:rsidRDefault="00D1603C" w:rsidP="00D1603C">
      <w:pPr>
        <w:autoSpaceDE w:val="0"/>
        <w:autoSpaceDN w:val="0"/>
        <w:adjustRightInd w:val="0"/>
        <w:jc w:val="both"/>
        <w:rPr>
          <w:rFonts w:ascii="Times New Roman" w:hAnsi="Times New Roman" w:cs="Times New Roman"/>
        </w:rPr>
      </w:pPr>
      <w:r w:rsidRPr="004A410E">
        <w:rPr>
          <w:rFonts w:ascii="Times New Roman" w:hAnsi="Times New Roman" w:cs="Times New Roman"/>
        </w:rPr>
        <w:t xml:space="preserve">. </w:t>
      </w:r>
    </w:p>
    <w:p w:rsidR="00F46BCD" w:rsidRDefault="006D7571" w:rsidP="00F46BCD">
      <w:pP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Saran</w:t>
      </w:r>
    </w:p>
    <w:p w:rsidR="00D23DAB" w:rsidRPr="00D23DAB" w:rsidRDefault="00D638B6" w:rsidP="00D638B6">
      <w:pPr>
        <w:jc w:val="both"/>
        <w:rPr>
          <w:rFonts w:ascii="Times New Roman" w:hAnsi="Times New Roman"/>
          <w:sz w:val="22"/>
          <w:szCs w:val="22"/>
        </w:rPr>
      </w:pPr>
      <w:r>
        <w:rPr>
          <w:rFonts w:ascii="Times New Roman" w:hAnsi="Times New Roman"/>
          <w:sz w:val="22"/>
          <w:szCs w:val="22"/>
        </w:rPr>
        <w:tab/>
      </w:r>
      <w:r w:rsidR="00D23DAB" w:rsidRPr="00D23DAB">
        <w:rPr>
          <w:rFonts w:ascii="Times New Roman" w:hAnsi="Times New Roman"/>
          <w:sz w:val="22"/>
          <w:szCs w:val="22"/>
        </w:rPr>
        <w:t xml:space="preserve">Saran Pengembangan sistem ke depan setelah melakukan uji PL </w:t>
      </w:r>
      <w:r w:rsidR="00D23DAB" w:rsidRPr="00D23DAB">
        <w:rPr>
          <w:rFonts w:ascii="Times New Roman" w:hAnsi="Times New Roman" w:cs="Times New Roman"/>
          <w:i/>
          <w:sz w:val="22"/>
          <w:szCs w:val="22"/>
        </w:rPr>
        <w:t>Electronic smart code</w:t>
      </w:r>
      <w:r w:rsidR="00D23DAB" w:rsidRPr="00D23DAB">
        <w:rPr>
          <w:rFonts w:ascii="Times New Roman" w:hAnsi="Times New Roman" w:cs="Times New Roman"/>
          <w:sz w:val="22"/>
          <w:szCs w:val="22"/>
        </w:rPr>
        <w:t xml:space="preserve"> icd-10 (kode z) pada kodefikasi diagnosis pasien meliputi : (1) membuat SOP Pengembangan sistem dengan menggunakan Rasional design maping Sistem Informasi Kodefikasi diagnosis (2) membuat analisa pengembangan sistem </w:t>
      </w:r>
      <w:r w:rsidR="00D23DAB" w:rsidRPr="00D23DAB">
        <w:rPr>
          <w:rFonts w:ascii="Times New Roman" w:hAnsi="Times New Roman" w:cs="Times New Roman"/>
          <w:i/>
          <w:sz w:val="22"/>
          <w:szCs w:val="22"/>
        </w:rPr>
        <w:t>Electronic smart code</w:t>
      </w:r>
      <w:r w:rsidR="00D23DAB" w:rsidRPr="00D23DAB">
        <w:rPr>
          <w:rFonts w:ascii="Times New Roman" w:hAnsi="Times New Roman" w:cs="Times New Roman"/>
          <w:sz w:val="22"/>
          <w:szCs w:val="22"/>
        </w:rPr>
        <w:t xml:space="preserve"> icd-10 (kode z) dari nilai CC 10,4 dengan projek sistem menengah sesuai kebutuhan kodefikasi dan diagnosis di Puskesmas Cesadea Malang (3) Memberikan gambaran Pengembangan sistem kepada knowlage pengembang dari hasil kesimpulan yang diperoleh melalui Uji </w:t>
      </w:r>
      <w:r w:rsidR="00D23DAB" w:rsidRPr="00D23DAB">
        <w:rPr>
          <w:rFonts w:ascii="Times New Roman" w:hAnsi="Times New Roman"/>
          <w:bCs/>
          <w:i/>
          <w:iCs/>
          <w:sz w:val="22"/>
          <w:szCs w:val="22"/>
        </w:rPr>
        <w:t xml:space="preserve">Measuring Effort </w:t>
      </w:r>
      <w:r w:rsidR="00D23DAB" w:rsidRPr="00D23DAB">
        <w:rPr>
          <w:rFonts w:ascii="Times New Roman" w:hAnsi="Times New Roman"/>
          <w:bCs/>
          <w:iCs/>
          <w:sz w:val="22"/>
          <w:szCs w:val="22"/>
        </w:rPr>
        <w:t>(4) Melakukan uji kodefikasi dan diagnosis untuk mengetahui Probabilitas perbaikan sistem sesuai dengan kesimpulan yang diperoleh dengan standart deviasi 0,5.</w:t>
      </w:r>
    </w:p>
    <w:p w:rsidR="0078039D" w:rsidRPr="003069E1" w:rsidRDefault="0078039D">
      <w:pPr>
        <w:spacing w:line="243" w:lineRule="exact"/>
        <w:rPr>
          <w:rFonts w:ascii="Times New Roman" w:eastAsia="Times New Roman" w:hAnsi="Times New Roman" w:cs="Times New Roman"/>
          <w:sz w:val="22"/>
          <w:szCs w:val="22"/>
        </w:rPr>
      </w:pPr>
      <w:bookmarkStart w:id="1" w:name="_GoBack"/>
      <w:bookmarkEnd w:id="1"/>
    </w:p>
    <w:p w:rsidR="002D6466" w:rsidRPr="003069E1" w:rsidRDefault="006D7571">
      <w:pPr>
        <w:spacing w:line="239"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6</w:t>
      </w:r>
      <w:r w:rsidR="002D6466" w:rsidRPr="003069E1">
        <w:rPr>
          <w:rFonts w:ascii="Times New Roman" w:eastAsia="Times New Roman" w:hAnsi="Times New Roman" w:cs="Times New Roman"/>
          <w:b/>
          <w:sz w:val="22"/>
          <w:szCs w:val="22"/>
        </w:rPr>
        <w:t>. REFERENSI</w:t>
      </w:r>
      <w:r w:rsidR="00D23DAB">
        <w:rPr>
          <w:rFonts w:ascii="Times New Roman" w:eastAsia="Times New Roman" w:hAnsi="Times New Roman" w:cs="Times New Roman"/>
          <w:b/>
          <w:sz w:val="22"/>
          <w:szCs w:val="22"/>
        </w:rPr>
        <w:br/>
      </w:r>
    </w:p>
    <w:p w:rsidR="001F0D68" w:rsidRPr="00990472" w:rsidRDefault="00F02868" w:rsidP="00D638B6">
      <w:pPr>
        <w:widowControl w:val="0"/>
        <w:overflowPunct w:val="0"/>
        <w:autoSpaceDE w:val="0"/>
        <w:autoSpaceDN w:val="0"/>
        <w:adjustRightInd w:val="0"/>
        <w:ind w:left="567" w:hanging="567"/>
        <w:jc w:val="both"/>
        <w:rPr>
          <w:rFonts w:ascii="Times New Roman" w:hAnsi="Times New Roman" w:cs="Times New Roman"/>
          <w:sz w:val="22"/>
          <w:szCs w:val="22"/>
        </w:rPr>
      </w:pPr>
      <w:r w:rsidRPr="00990472">
        <w:rPr>
          <w:rFonts w:ascii="Times New Roman" w:hAnsi="Times New Roman" w:cs="Times New Roman"/>
          <w:sz w:val="22"/>
          <w:szCs w:val="22"/>
        </w:rPr>
        <w:t>Ristawati Chaidar dan Setiady Tedy. 2014 .Aplikasi Peterjemah Bahasa Indonesia ke bahasa banjar disertai analisis sintaktis. Jurnal Sarjana Teknik Informatika. Vol.2 no.2. Juni 2014; 1144-1146.</w:t>
      </w:r>
      <w:r w:rsidRPr="00990472">
        <w:rPr>
          <w:rFonts w:ascii="Times New Roman" w:hAnsi="Times New Roman" w:cs="Times New Roman"/>
          <w:sz w:val="22"/>
          <w:szCs w:val="22"/>
        </w:rPr>
        <w:tab/>
      </w:r>
    </w:p>
    <w:p w:rsidR="001F0D68" w:rsidRPr="00990472" w:rsidRDefault="00F02868" w:rsidP="00D638B6">
      <w:pPr>
        <w:widowControl w:val="0"/>
        <w:overflowPunct w:val="0"/>
        <w:autoSpaceDE w:val="0"/>
        <w:autoSpaceDN w:val="0"/>
        <w:adjustRightInd w:val="0"/>
        <w:ind w:left="567" w:hanging="567"/>
        <w:jc w:val="both"/>
        <w:rPr>
          <w:rFonts w:ascii="Times New Roman" w:hAnsi="Times New Roman" w:cs="Times New Roman"/>
          <w:sz w:val="22"/>
          <w:szCs w:val="22"/>
        </w:rPr>
      </w:pPr>
      <w:r w:rsidRPr="00990472">
        <w:rPr>
          <w:rFonts w:ascii="Times New Roman" w:hAnsi="Times New Roman" w:cs="Times New Roman"/>
          <w:sz w:val="22"/>
          <w:szCs w:val="22"/>
        </w:rPr>
        <w:t>Ramadhan Taufik dan Victor G Utomo.2014. Rancang Bangun Aplikasi Mobile untuk Notifikasi Jadwal    Kuliah Berbasis android. Jurnal Teknologi Informasi dan Komunikasi. Vol.5 no.2. Agustus 2014; 49.</w:t>
      </w:r>
    </w:p>
    <w:p w:rsidR="00F02868" w:rsidRPr="00990472" w:rsidRDefault="00F02868" w:rsidP="00D638B6">
      <w:pPr>
        <w:ind w:left="567" w:hanging="567"/>
        <w:jc w:val="both"/>
        <w:rPr>
          <w:rFonts w:ascii="Times New Roman" w:hAnsi="Times New Roman" w:cs="Times New Roman"/>
          <w:sz w:val="22"/>
          <w:szCs w:val="22"/>
        </w:rPr>
      </w:pPr>
      <w:r w:rsidRPr="00990472">
        <w:rPr>
          <w:rFonts w:ascii="Times New Roman" w:hAnsi="Times New Roman" w:cs="Times New Roman"/>
          <w:sz w:val="22"/>
          <w:szCs w:val="22"/>
        </w:rPr>
        <w:t>Kementerian Kesehatan RI, 2007. Keputusan Menteri Kesehatan Republik Indonesia no. 377/Menkes/SK/III/2007. Standart Profesi Perekam Medis dan Informasi Kesehatan. Jakarta: Kementerian Kesehatan RI</w:t>
      </w:r>
    </w:p>
    <w:p w:rsidR="00F02868" w:rsidRPr="00990472" w:rsidRDefault="00F02868" w:rsidP="00D638B6">
      <w:pPr>
        <w:ind w:left="567" w:hanging="567"/>
        <w:jc w:val="both"/>
        <w:rPr>
          <w:rFonts w:ascii="Times New Roman" w:hAnsi="Times New Roman" w:cs="Times New Roman"/>
          <w:sz w:val="22"/>
          <w:szCs w:val="22"/>
        </w:rPr>
      </w:pPr>
      <w:r w:rsidRPr="00990472">
        <w:rPr>
          <w:rFonts w:ascii="Times New Roman" w:hAnsi="Times New Roman" w:cs="Times New Roman"/>
          <w:sz w:val="22"/>
          <w:szCs w:val="22"/>
        </w:rPr>
        <w:t>Kementerian Kesehatan RI,2008. Keputusan Menteri Kesehatan RI no. 269/ Menkes/PER/III/2008. Rekam Medis. Jakarta : Kementerian Kesehatan RI</w:t>
      </w:r>
    </w:p>
    <w:p w:rsidR="00F02868" w:rsidRPr="00990472" w:rsidRDefault="00F02868" w:rsidP="00D638B6">
      <w:pPr>
        <w:ind w:left="567" w:hanging="567"/>
        <w:jc w:val="both"/>
        <w:rPr>
          <w:rFonts w:ascii="Times New Roman" w:hAnsi="Times New Roman" w:cs="Times New Roman"/>
          <w:sz w:val="22"/>
          <w:szCs w:val="22"/>
        </w:rPr>
      </w:pPr>
      <w:r w:rsidRPr="00990472">
        <w:rPr>
          <w:rFonts w:ascii="Times New Roman" w:hAnsi="Times New Roman" w:cs="Times New Roman"/>
          <w:sz w:val="22"/>
          <w:szCs w:val="22"/>
        </w:rPr>
        <w:t>BUULOLO, E. 2013. Implementasi Algoritma Apriori Pada Sistem Persediaan Obat (Studi Kasus : Apotik</w:t>
      </w:r>
    </w:p>
    <w:p w:rsidR="00D1603C" w:rsidRPr="00990472" w:rsidRDefault="00F02868" w:rsidP="00D638B6">
      <w:pPr>
        <w:autoSpaceDE w:val="0"/>
        <w:autoSpaceDN w:val="0"/>
        <w:adjustRightInd w:val="0"/>
        <w:ind w:left="567" w:hanging="567"/>
        <w:rPr>
          <w:rFonts w:ascii="Times New Roman" w:hAnsi="Times New Roman" w:cs="Times New Roman"/>
          <w:color w:val="000000"/>
          <w:sz w:val="22"/>
          <w:szCs w:val="22"/>
        </w:rPr>
      </w:pPr>
      <w:r w:rsidRPr="00990472">
        <w:rPr>
          <w:rFonts w:ascii="Times New Roman" w:hAnsi="Times New Roman" w:cs="Times New Roman"/>
          <w:color w:val="000000"/>
          <w:sz w:val="22"/>
          <w:szCs w:val="22"/>
        </w:rPr>
        <w:lastRenderedPageBreak/>
        <w:t xml:space="preserve">KATHLEEN PETERS, </w:t>
      </w:r>
      <w:r w:rsidRPr="00990472">
        <w:rPr>
          <w:rFonts w:ascii="Times New Roman" w:hAnsi="Times New Roman" w:cs="Times New Roman"/>
          <w:i/>
          <w:iCs/>
          <w:color w:val="000000"/>
          <w:sz w:val="22"/>
          <w:szCs w:val="22"/>
        </w:rPr>
        <w:t>Software Project Estimation</w:t>
      </w:r>
      <w:r w:rsidRPr="00990472">
        <w:rPr>
          <w:rFonts w:ascii="Times New Roman" w:hAnsi="Times New Roman" w:cs="Times New Roman"/>
          <w:color w:val="000000"/>
          <w:sz w:val="22"/>
          <w:szCs w:val="22"/>
        </w:rPr>
        <w:t xml:space="preserve">, </w:t>
      </w:r>
      <w:hyperlink r:id="rId24" w:history="1">
        <w:r w:rsidRPr="00990472">
          <w:rPr>
            <w:rStyle w:val="Hyperlink"/>
            <w:rFonts w:ascii="Times New Roman" w:hAnsi="Times New Roman" w:cs="Times New Roman"/>
            <w:color w:val="000000"/>
            <w:sz w:val="22"/>
            <w:szCs w:val="22"/>
          </w:rPr>
          <w:t>http://www.spc.ca/</w:t>
        </w:r>
      </w:hyperlink>
      <w:r w:rsidRPr="00990472">
        <w:rPr>
          <w:rFonts w:ascii="Times New Roman" w:hAnsi="Times New Roman" w:cs="Times New Roman"/>
          <w:color w:val="000000"/>
          <w:sz w:val="22"/>
          <w:szCs w:val="22"/>
        </w:rPr>
        <w:t xml:space="preserve"> downloads/resources/estimate/estbasics.pdf</w:t>
      </w:r>
    </w:p>
    <w:p w:rsidR="00D1603C" w:rsidRPr="00990472" w:rsidRDefault="00D1603C" w:rsidP="00D638B6">
      <w:pPr>
        <w:autoSpaceDE w:val="0"/>
        <w:autoSpaceDN w:val="0"/>
        <w:adjustRightInd w:val="0"/>
        <w:ind w:left="567" w:hanging="567"/>
        <w:jc w:val="both"/>
        <w:rPr>
          <w:rFonts w:ascii="Times New Roman" w:hAnsi="Times New Roman" w:cs="Times New Roman"/>
          <w:color w:val="000000"/>
          <w:sz w:val="22"/>
          <w:szCs w:val="22"/>
        </w:rPr>
      </w:pPr>
      <w:r w:rsidRPr="00990472">
        <w:rPr>
          <w:rFonts w:ascii="Times New Roman" w:hAnsi="Times New Roman" w:cs="Times New Roman"/>
          <w:color w:val="000000"/>
          <w:sz w:val="22"/>
          <w:szCs w:val="22"/>
        </w:rPr>
        <w:t xml:space="preserve">John Burch, dan Gary Grudnitski.1986. </w:t>
      </w:r>
      <w:r w:rsidRPr="00990472">
        <w:rPr>
          <w:rFonts w:ascii="Times New Roman" w:hAnsi="Times New Roman" w:cs="Times New Roman"/>
          <w:i/>
          <w:color w:val="000000"/>
          <w:sz w:val="22"/>
          <w:szCs w:val="22"/>
        </w:rPr>
        <w:t>Information Systems Theory and Practice</w:t>
      </w:r>
      <w:r w:rsidRPr="00990472">
        <w:rPr>
          <w:rFonts w:ascii="Times New Roman" w:hAnsi="Times New Roman" w:cs="Times New Roman"/>
          <w:color w:val="000000"/>
          <w:sz w:val="22"/>
          <w:szCs w:val="22"/>
        </w:rPr>
        <w:t>. New York : John Wiley, and Sons.</w:t>
      </w:r>
    </w:p>
    <w:p w:rsidR="000028F8" w:rsidRPr="00990472" w:rsidRDefault="000028F8" w:rsidP="00D638B6">
      <w:pPr>
        <w:autoSpaceDE w:val="0"/>
        <w:autoSpaceDN w:val="0"/>
        <w:adjustRightInd w:val="0"/>
        <w:ind w:left="567" w:hanging="567"/>
        <w:jc w:val="both"/>
        <w:rPr>
          <w:rFonts w:ascii="Times New Roman" w:hAnsi="Times New Roman" w:cs="Times New Roman"/>
          <w:color w:val="000000"/>
          <w:sz w:val="22"/>
          <w:szCs w:val="22"/>
        </w:rPr>
      </w:pPr>
      <w:r w:rsidRPr="00990472">
        <w:rPr>
          <w:rFonts w:ascii="Times New Roman" w:hAnsi="Times New Roman" w:cs="Times New Roman"/>
          <w:sz w:val="22"/>
          <w:szCs w:val="22"/>
        </w:rPr>
        <w:t xml:space="preserve">Caldiera, G., Antoniol, G., Fiuterm, R. dan Lokan, C., 1998, </w:t>
      </w:r>
      <w:r w:rsidRPr="00990472">
        <w:rPr>
          <w:rFonts w:ascii="Times New Roman" w:hAnsi="Times New Roman" w:cs="Times New Roman"/>
          <w:i/>
          <w:iCs/>
          <w:sz w:val="22"/>
          <w:szCs w:val="22"/>
        </w:rPr>
        <w:t>Definition and Experimental Evaluation of Function Points for Object-Oriented Systems</w:t>
      </w:r>
      <w:r w:rsidRPr="00990472">
        <w:rPr>
          <w:rFonts w:ascii="Times New Roman" w:hAnsi="Times New Roman" w:cs="Times New Roman"/>
          <w:sz w:val="22"/>
          <w:szCs w:val="22"/>
        </w:rPr>
        <w:t>, Proceedings of The Fifth International Software Metrics Symposium, California, US</w:t>
      </w:r>
    </w:p>
    <w:p w:rsidR="000028F8" w:rsidRPr="00990472" w:rsidRDefault="000028F8" w:rsidP="00D638B6">
      <w:pPr>
        <w:autoSpaceDE w:val="0"/>
        <w:autoSpaceDN w:val="0"/>
        <w:adjustRightInd w:val="0"/>
        <w:ind w:left="567" w:hanging="567"/>
        <w:jc w:val="both"/>
        <w:rPr>
          <w:rFonts w:ascii="Times New Roman" w:hAnsi="Times New Roman" w:cs="Times New Roman"/>
          <w:color w:val="000000"/>
          <w:sz w:val="22"/>
          <w:szCs w:val="22"/>
        </w:rPr>
      </w:pPr>
      <w:r w:rsidRPr="00990472">
        <w:rPr>
          <w:rFonts w:ascii="Times New Roman" w:hAnsi="Times New Roman" w:cs="Times New Roman"/>
          <w:color w:val="000000"/>
          <w:sz w:val="22"/>
          <w:szCs w:val="22"/>
        </w:rPr>
        <w:t xml:space="preserve">IEEE, 2000, </w:t>
      </w:r>
      <w:r w:rsidRPr="00990472">
        <w:rPr>
          <w:rFonts w:ascii="Times New Roman" w:hAnsi="Times New Roman" w:cs="Times New Roman"/>
          <w:i/>
          <w:iCs/>
          <w:color w:val="000000"/>
          <w:sz w:val="22"/>
          <w:szCs w:val="22"/>
        </w:rPr>
        <w:t>IEEE Std 1061-1998 – Standard for Software Quality Metrics Methodology</w:t>
      </w:r>
      <w:r w:rsidRPr="00990472">
        <w:rPr>
          <w:rFonts w:ascii="Times New Roman" w:hAnsi="Times New Roman" w:cs="Times New Roman"/>
          <w:color w:val="000000"/>
          <w:sz w:val="22"/>
          <w:szCs w:val="22"/>
        </w:rPr>
        <w:t>, The Institure of Electrical and Electronics Engineers, New York, US. Agustus 2009.</w:t>
      </w:r>
    </w:p>
    <w:p w:rsidR="00DE7921" w:rsidRPr="00990472" w:rsidRDefault="000028F8" w:rsidP="00D638B6">
      <w:pPr>
        <w:autoSpaceDE w:val="0"/>
        <w:autoSpaceDN w:val="0"/>
        <w:adjustRightInd w:val="0"/>
        <w:ind w:left="567" w:hanging="567"/>
        <w:jc w:val="both"/>
        <w:rPr>
          <w:rFonts w:ascii="Times New Roman" w:hAnsi="Times New Roman" w:cs="Times New Roman"/>
          <w:color w:val="000000"/>
          <w:sz w:val="22"/>
          <w:szCs w:val="22"/>
        </w:rPr>
      </w:pPr>
      <w:r w:rsidRPr="00990472">
        <w:rPr>
          <w:rFonts w:ascii="Times New Roman" w:hAnsi="Times New Roman" w:cs="Times New Roman"/>
          <w:sz w:val="22"/>
          <w:szCs w:val="22"/>
        </w:rPr>
        <w:t xml:space="preserve">Gramus, D. dan Herron, D., 1996, </w:t>
      </w:r>
      <w:r w:rsidRPr="00990472">
        <w:rPr>
          <w:rFonts w:ascii="Times New Roman" w:hAnsi="Times New Roman" w:cs="Times New Roman"/>
          <w:i/>
          <w:iCs/>
          <w:sz w:val="22"/>
          <w:szCs w:val="22"/>
        </w:rPr>
        <w:t>Measuring the Software Process – A Practical Guide to Functional Measurements</w:t>
      </w:r>
      <w:r w:rsidRPr="00990472">
        <w:rPr>
          <w:rFonts w:ascii="Times New Roman" w:hAnsi="Times New Roman" w:cs="Times New Roman"/>
          <w:sz w:val="22"/>
          <w:szCs w:val="22"/>
        </w:rPr>
        <w:t xml:space="preserve">, Yourdon Press, Prentice Hall, New Jersey, US </w:t>
      </w:r>
    </w:p>
    <w:p w:rsidR="00DE7921" w:rsidRPr="00990472" w:rsidRDefault="00DE7921" w:rsidP="00D638B6">
      <w:pPr>
        <w:autoSpaceDE w:val="0"/>
        <w:autoSpaceDN w:val="0"/>
        <w:adjustRightInd w:val="0"/>
        <w:ind w:left="567" w:hanging="567"/>
        <w:jc w:val="both"/>
        <w:rPr>
          <w:rFonts w:ascii="Times New Roman" w:hAnsi="Times New Roman" w:cs="Times New Roman"/>
          <w:color w:val="000000"/>
          <w:sz w:val="22"/>
          <w:szCs w:val="22"/>
        </w:rPr>
      </w:pPr>
      <w:r w:rsidRPr="00990472">
        <w:rPr>
          <w:rFonts w:ascii="Times New Roman" w:hAnsi="Times New Roman" w:cs="Times New Roman"/>
          <w:sz w:val="22"/>
          <w:szCs w:val="22"/>
        </w:rPr>
        <w:t xml:space="preserve">Puguh Yudho,T. 2016. </w:t>
      </w:r>
      <w:r w:rsidRPr="00990472">
        <w:rPr>
          <w:rFonts w:ascii="Times New Roman" w:hAnsi="Times New Roman" w:cs="Times New Roman"/>
          <w:bCs/>
          <w:i/>
          <w:sz w:val="22"/>
          <w:szCs w:val="22"/>
        </w:rPr>
        <w:t>Perancangan sistem informasi laboratorium komputer pada Program studi D-III pmik poltekkes kemenkes malang</w:t>
      </w:r>
      <w:r w:rsidRPr="00990472">
        <w:rPr>
          <w:rFonts w:ascii="Times New Roman" w:hAnsi="Times New Roman" w:cs="Times New Roman"/>
          <w:bCs/>
          <w:sz w:val="22"/>
          <w:szCs w:val="22"/>
        </w:rPr>
        <w:t>. Malang: Jurnal Pendidikan Univesitas Negeri M</w:t>
      </w:r>
      <w:r w:rsidRPr="00990472">
        <w:rPr>
          <w:rFonts w:ascii="Times New Roman" w:hAnsi="Times New Roman" w:cs="Times New Roman"/>
          <w:iCs/>
          <w:sz w:val="22"/>
          <w:szCs w:val="22"/>
        </w:rPr>
        <w:t>alang</w:t>
      </w:r>
      <w:r w:rsidRPr="00990472">
        <w:rPr>
          <w:rFonts w:ascii="Times New Roman" w:hAnsi="Times New Roman" w:cs="Times New Roman"/>
          <w:sz w:val="22"/>
          <w:szCs w:val="22"/>
        </w:rPr>
        <w:t xml:space="preserve">Vol.1,No.11:2152-2157  </w:t>
      </w:r>
    </w:p>
    <w:p w:rsidR="00DE7921" w:rsidRPr="000028F8" w:rsidRDefault="00DE7921" w:rsidP="00DE7921">
      <w:pPr>
        <w:pStyle w:val="ListParagraph"/>
        <w:autoSpaceDE w:val="0"/>
        <w:autoSpaceDN w:val="0"/>
        <w:adjustRightInd w:val="0"/>
        <w:ind w:left="426"/>
        <w:jc w:val="both"/>
        <w:rPr>
          <w:rFonts w:ascii="Times New Roman" w:hAnsi="Times New Roman" w:cs="Times New Roman"/>
          <w:color w:val="000000"/>
        </w:rPr>
      </w:pPr>
    </w:p>
    <w:p w:rsidR="000028F8" w:rsidRPr="000028F8" w:rsidRDefault="000028F8" w:rsidP="000028F8">
      <w:pPr>
        <w:pStyle w:val="ListParagraph"/>
        <w:autoSpaceDE w:val="0"/>
        <w:autoSpaceDN w:val="0"/>
        <w:adjustRightInd w:val="0"/>
        <w:ind w:left="426"/>
        <w:jc w:val="both"/>
        <w:rPr>
          <w:rFonts w:ascii="Times New Roman" w:hAnsi="Times New Roman" w:cs="Times New Roman"/>
          <w:color w:val="000000"/>
        </w:rPr>
      </w:pPr>
    </w:p>
    <w:p w:rsidR="000028F8" w:rsidRPr="000028F8" w:rsidRDefault="000028F8" w:rsidP="000028F8">
      <w:pPr>
        <w:pStyle w:val="ListParagraph"/>
        <w:autoSpaceDE w:val="0"/>
        <w:autoSpaceDN w:val="0"/>
        <w:adjustRightInd w:val="0"/>
        <w:ind w:left="426"/>
        <w:jc w:val="both"/>
        <w:rPr>
          <w:rFonts w:ascii="Times New Roman" w:hAnsi="Times New Roman" w:cs="Times New Roman"/>
          <w:color w:val="000000"/>
          <w:lang w:val="id-ID" w:eastAsia="id-ID"/>
        </w:rPr>
      </w:pPr>
    </w:p>
    <w:p w:rsidR="00D1603C" w:rsidRPr="00D1603C" w:rsidRDefault="00D1603C" w:rsidP="000028F8">
      <w:pPr>
        <w:autoSpaceDE w:val="0"/>
        <w:autoSpaceDN w:val="0"/>
        <w:adjustRightInd w:val="0"/>
        <w:ind w:left="426"/>
        <w:jc w:val="both"/>
        <w:rPr>
          <w:rFonts w:ascii="Times New Roman" w:hAnsi="Times New Roman" w:cs="Times New Roman"/>
          <w:color w:val="000000"/>
          <w:sz w:val="22"/>
          <w:szCs w:val="22"/>
        </w:rPr>
      </w:pPr>
    </w:p>
    <w:p w:rsidR="00F02868" w:rsidRPr="00F02868" w:rsidRDefault="00F02868" w:rsidP="00F02868">
      <w:pPr>
        <w:ind w:left="426"/>
        <w:jc w:val="both"/>
        <w:rPr>
          <w:rFonts w:ascii="Times New Roman" w:hAnsi="Times New Roman" w:cs="Times New Roman"/>
          <w:sz w:val="22"/>
          <w:szCs w:val="22"/>
        </w:rPr>
      </w:pPr>
    </w:p>
    <w:p w:rsidR="00F02868" w:rsidRDefault="00F02868" w:rsidP="00F02868">
      <w:pPr>
        <w:ind w:left="426"/>
        <w:jc w:val="both"/>
        <w:rPr>
          <w:rFonts w:ascii="Times New Roman" w:hAnsi="Times New Roman" w:cs="Times New Roman"/>
          <w:sz w:val="22"/>
          <w:szCs w:val="22"/>
        </w:rPr>
      </w:pPr>
    </w:p>
    <w:p w:rsidR="001F0D68" w:rsidRDefault="001F0D68" w:rsidP="00D1603C">
      <w:pPr>
        <w:spacing w:line="237" w:lineRule="auto"/>
        <w:jc w:val="both"/>
        <w:rPr>
          <w:rFonts w:ascii="Times New Roman" w:eastAsia="Times New Roman" w:hAnsi="Times New Roman"/>
          <w:sz w:val="22"/>
        </w:rPr>
      </w:pPr>
    </w:p>
    <w:sectPr w:rsidR="001F0D68" w:rsidSect="002E3B27">
      <w:type w:val="continuous"/>
      <w:pgSz w:w="11900" w:h="16834" w:code="9"/>
      <w:pgMar w:top="1440" w:right="1440" w:bottom="1440" w:left="1701" w:header="720" w:footer="851" w:gutter="0"/>
      <w:cols w:num="2" w:space="0" w:equalWidth="0">
        <w:col w:w="3979" w:space="700"/>
        <w:col w:w="408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D63" w:rsidRDefault="00280D63" w:rsidP="00CB2176">
      <w:r>
        <w:separator/>
      </w:r>
    </w:p>
  </w:endnote>
  <w:endnote w:type="continuationSeparator" w:id="0">
    <w:p w:rsidR="00280D63" w:rsidRDefault="00280D63" w:rsidP="00CB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Italic">
    <w:altName w:val="Times New Roman"/>
    <w:panose1 w:val="02020703060505090304"/>
    <w:charset w:val="00"/>
    <w:family w:val="auto"/>
    <w:pitch w:val="default"/>
    <w:sig w:usb0="00000003" w:usb1="00000000" w:usb2="00000000" w:usb3="00000000" w:csb0="00000001" w:csb1="00000000"/>
  </w:font>
  <w:font w:name="Times New Roman Bold">
    <w:altName w:val="Times New Roman"/>
    <w:panose1 w:val="02020803070505020304"/>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BB3" w:rsidRDefault="00280D63" w:rsidP="00985BB3">
    <w:pPr>
      <w:pStyle w:val="Footer"/>
      <w:tabs>
        <w:tab w:val="right" w:pos="8766"/>
      </w:tabs>
    </w:pPr>
    <w:r>
      <w:rPr>
        <w:noProof/>
        <w:lang w:eastAsia="en-US"/>
      </w:rPr>
      <w:pict>
        <v:shapetype id="_x0000_t32" coordsize="21600,21600" o:spt="32" o:oned="t" path="m,l21600,21600e" filled="f">
          <v:path arrowok="t" fillok="f" o:connecttype="none"/>
          <o:lock v:ext="edit" shapetype="t"/>
        </v:shapetype>
        <v:shape id="_x0000_s2050" type="#_x0000_t32" style="position:absolute;margin-left:-1.05pt;margin-top:-2.9pt;width:439.5pt;height:0;z-index:251660288" o:connectortype="straight" strokeweight="1pt"/>
      </w:pict>
    </w:r>
    <w:r>
      <w:rPr>
        <w:noProof/>
        <w:lang w:eastAsia="en-US"/>
      </w:rPr>
      <w:pict>
        <v:shape id="_x0000_s2049" type="#_x0000_t32" style="position:absolute;margin-left:-.3pt;margin-top:-5.9pt;width:439.5pt;height:0;z-index:251659264" o:connectortype="straight" strokeweight="2.25pt"/>
      </w:pict>
    </w:r>
    <w:r w:rsidR="00985BB3">
      <w:t>Jurnal Dinamika Dotcom | ISSN 2086-2652 | Volume 8 Nomor 2 | Juli 2017</w:t>
    </w:r>
    <w:r w:rsidR="00985BB3">
      <w:tab/>
    </w:r>
    <w:r w:rsidR="00985BB3">
      <w:fldChar w:fldCharType="begin"/>
    </w:r>
    <w:r w:rsidR="00985BB3">
      <w:instrText xml:space="preserve"> PAGE   \* MERGEFORMAT </w:instrText>
    </w:r>
    <w:r w:rsidR="00985BB3">
      <w:fldChar w:fldCharType="separate"/>
    </w:r>
    <w:r w:rsidR="00F97A43">
      <w:rPr>
        <w:noProof/>
      </w:rPr>
      <w:t>129</w:t>
    </w:r>
    <w:r w:rsidR="00985BB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D63" w:rsidRDefault="00280D63" w:rsidP="00CB2176">
      <w:r>
        <w:separator/>
      </w:r>
    </w:p>
  </w:footnote>
  <w:footnote w:type="continuationSeparator" w:id="0">
    <w:p w:rsidR="00280D63" w:rsidRDefault="00280D63" w:rsidP="00CB21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643C9868"/>
    <w:lvl w:ilvl="0" w:tplc="EF44989A">
      <w:start w:val="1"/>
      <w:numFmt w:val="decimal"/>
      <w:lvlText w:val="%1."/>
      <w:lvlJc w:val="left"/>
    </w:lvl>
    <w:lvl w:ilvl="1" w:tplc="DC5676E4">
      <w:start w:val="1"/>
      <w:numFmt w:val="bullet"/>
      <w:lvlText w:val=""/>
      <w:lvlJc w:val="left"/>
    </w:lvl>
    <w:lvl w:ilvl="2" w:tplc="76FAF360">
      <w:start w:val="1"/>
      <w:numFmt w:val="bullet"/>
      <w:lvlText w:val=""/>
      <w:lvlJc w:val="left"/>
    </w:lvl>
    <w:lvl w:ilvl="3" w:tplc="50F407C4">
      <w:start w:val="1"/>
      <w:numFmt w:val="bullet"/>
      <w:lvlText w:val=""/>
      <w:lvlJc w:val="left"/>
    </w:lvl>
    <w:lvl w:ilvl="4" w:tplc="2B34C61E">
      <w:start w:val="1"/>
      <w:numFmt w:val="bullet"/>
      <w:lvlText w:val=""/>
      <w:lvlJc w:val="left"/>
    </w:lvl>
    <w:lvl w:ilvl="5" w:tplc="0BD8D864">
      <w:start w:val="1"/>
      <w:numFmt w:val="bullet"/>
      <w:lvlText w:val=""/>
      <w:lvlJc w:val="left"/>
    </w:lvl>
    <w:lvl w:ilvl="6" w:tplc="10A847E2">
      <w:start w:val="1"/>
      <w:numFmt w:val="bullet"/>
      <w:lvlText w:val=""/>
      <w:lvlJc w:val="left"/>
    </w:lvl>
    <w:lvl w:ilvl="7" w:tplc="FBC2FC0C">
      <w:start w:val="1"/>
      <w:numFmt w:val="bullet"/>
      <w:lvlText w:val=""/>
      <w:lvlJc w:val="left"/>
    </w:lvl>
    <w:lvl w:ilvl="8" w:tplc="14542D66">
      <w:start w:val="1"/>
      <w:numFmt w:val="bullet"/>
      <w:lvlText w:val=""/>
      <w:lvlJc w:val="left"/>
    </w:lvl>
  </w:abstractNum>
  <w:abstractNum w:abstractNumId="1" w15:restartNumberingAfterBreak="0">
    <w:nsid w:val="00000002"/>
    <w:multiLevelType w:val="hybridMultilevel"/>
    <w:tmpl w:val="66334872"/>
    <w:lvl w:ilvl="0" w:tplc="17D0F0B0">
      <w:start w:val="2"/>
      <w:numFmt w:val="decimal"/>
      <w:lvlText w:val="%1."/>
      <w:lvlJc w:val="left"/>
    </w:lvl>
    <w:lvl w:ilvl="1" w:tplc="35C88868">
      <w:start w:val="1"/>
      <w:numFmt w:val="bullet"/>
      <w:lvlText w:val=""/>
      <w:lvlJc w:val="left"/>
    </w:lvl>
    <w:lvl w:ilvl="2" w:tplc="78BE8462">
      <w:start w:val="1"/>
      <w:numFmt w:val="bullet"/>
      <w:lvlText w:val=""/>
      <w:lvlJc w:val="left"/>
    </w:lvl>
    <w:lvl w:ilvl="3" w:tplc="34C4C8B4">
      <w:start w:val="1"/>
      <w:numFmt w:val="bullet"/>
      <w:lvlText w:val=""/>
      <w:lvlJc w:val="left"/>
    </w:lvl>
    <w:lvl w:ilvl="4" w:tplc="37680D10">
      <w:start w:val="1"/>
      <w:numFmt w:val="bullet"/>
      <w:lvlText w:val=""/>
      <w:lvlJc w:val="left"/>
    </w:lvl>
    <w:lvl w:ilvl="5" w:tplc="70E206C6">
      <w:start w:val="1"/>
      <w:numFmt w:val="bullet"/>
      <w:lvlText w:val=""/>
      <w:lvlJc w:val="left"/>
    </w:lvl>
    <w:lvl w:ilvl="6" w:tplc="1D9E876E">
      <w:start w:val="1"/>
      <w:numFmt w:val="bullet"/>
      <w:lvlText w:val=""/>
      <w:lvlJc w:val="left"/>
    </w:lvl>
    <w:lvl w:ilvl="7" w:tplc="26A2831E">
      <w:start w:val="1"/>
      <w:numFmt w:val="bullet"/>
      <w:lvlText w:val=""/>
      <w:lvlJc w:val="left"/>
    </w:lvl>
    <w:lvl w:ilvl="8" w:tplc="7A00E024">
      <w:start w:val="1"/>
      <w:numFmt w:val="bullet"/>
      <w:lvlText w:val=""/>
      <w:lvlJc w:val="left"/>
    </w:lvl>
  </w:abstractNum>
  <w:abstractNum w:abstractNumId="2" w15:restartNumberingAfterBreak="0">
    <w:nsid w:val="00000004"/>
    <w:multiLevelType w:val="multilevel"/>
    <w:tmpl w:val="0000000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C"/>
    <w:multiLevelType w:val="multilevel"/>
    <w:tmpl w:val="0000000C"/>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306494"/>
    <w:multiLevelType w:val="hybridMultilevel"/>
    <w:tmpl w:val="3AF2CB54"/>
    <w:lvl w:ilvl="0" w:tplc="D0421C9A">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5" w15:restartNumberingAfterBreak="0">
    <w:nsid w:val="2536475F"/>
    <w:multiLevelType w:val="hybridMultilevel"/>
    <w:tmpl w:val="ED847104"/>
    <w:lvl w:ilvl="0" w:tplc="64DA87E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28C66E33"/>
    <w:multiLevelType w:val="hybridMultilevel"/>
    <w:tmpl w:val="B826F79E"/>
    <w:lvl w:ilvl="0" w:tplc="DFBEFC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5D08AF"/>
    <w:multiLevelType w:val="hybridMultilevel"/>
    <w:tmpl w:val="9EDE2DCA"/>
    <w:lvl w:ilvl="0" w:tplc="BAD044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366A50C8"/>
    <w:multiLevelType w:val="hybridMultilevel"/>
    <w:tmpl w:val="47D8AEFC"/>
    <w:lvl w:ilvl="0" w:tplc="64DA87E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3D604A51"/>
    <w:multiLevelType w:val="hybridMultilevel"/>
    <w:tmpl w:val="36CA69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5731922"/>
    <w:multiLevelType w:val="hybridMultilevel"/>
    <w:tmpl w:val="5F663832"/>
    <w:lvl w:ilvl="0" w:tplc="2DE2C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7F41936"/>
    <w:multiLevelType w:val="hybridMultilevel"/>
    <w:tmpl w:val="2BDE3ED6"/>
    <w:lvl w:ilvl="0" w:tplc="493265A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537A2AD4"/>
    <w:multiLevelType w:val="hybridMultilevel"/>
    <w:tmpl w:val="F55C8348"/>
    <w:lvl w:ilvl="0" w:tplc="2DE2C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B7267F6"/>
    <w:multiLevelType w:val="hybridMultilevel"/>
    <w:tmpl w:val="FE50EF6C"/>
    <w:lvl w:ilvl="0" w:tplc="2DE2C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FA92BE2"/>
    <w:multiLevelType w:val="hybridMultilevel"/>
    <w:tmpl w:val="2E1C3CAA"/>
    <w:lvl w:ilvl="0" w:tplc="2DE2C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8747248"/>
    <w:multiLevelType w:val="hybridMultilevel"/>
    <w:tmpl w:val="272E688C"/>
    <w:lvl w:ilvl="0" w:tplc="2DE2C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E255BA8"/>
    <w:multiLevelType w:val="hybridMultilevel"/>
    <w:tmpl w:val="F6281B40"/>
    <w:lvl w:ilvl="0" w:tplc="64DA87E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74A77509"/>
    <w:multiLevelType w:val="hybridMultilevel"/>
    <w:tmpl w:val="8522D534"/>
    <w:lvl w:ilvl="0" w:tplc="64DA87E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11"/>
  </w:num>
  <w:num w:numId="5">
    <w:abstractNumId w:val="7"/>
  </w:num>
  <w:num w:numId="6">
    <w:abstractNumId w:val="16"/>
  </w:num>
  <w:num w:numId="7">
    <w:abstractNumId w:val="5"/>
  </w:num>
  <w:num w:numId="8">
    <w:abstractNumId w:val="17"/>
  </w:num>
  <w:num w:numId="9">
    <w:abstractNumId w:val="2"/>
  </w:num>
  <w:num w:numId="10">
    <w:abstractNumId w:val="4"/>
  </w:num>
  <w:num w:numId="11">
    <w:abstractNumId w:val="14"/>
  </w:num>
  <w:num w:numId="12">
    <w:abstractNumId w:val="12"/>
  </w:num>
  <w:num w:numId="13">
    <w:abstractNumId w:val="10"/>
  </w:num>
  <w:num w:numId="14">
    <w:abstractNumId w:val="15"/>
  </w:num>
  <w:num w:numId="15">
    <w:abstractNumId w:val="13"/>
  </w:num>
  <w:num w:numId="16">
    <w:abstractNumId w:val="3"/>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755380"/>
    <w:rsid w:val="00000AB8"/>
    <w:rsid w:val="000028F8"/>
    <w:rsid w:val="000314F4"/>
    <w:rsid w:val="00061629"/>
    <w:rsid w:val="000A1363"/>
    <w:rsid w:val="000A7CFF"/>
    <w:rsid w:val="000B6CD6"/>
    <w:rsid w:val="000C04CF"/>
    <w:rsid w:val="00111A1A"/>
    <w:rsid w:val="00172423"/>
    <w:rsid w:val="001F0D68"/>
    <w:rsid w:val="00205F26"/>
    <w:rsid w:val="00225307"/>
    <w:rsid w:val="00280D63"/>
    <w:rsid w:val="00293488"/>
    <w:rsid w:val="002C6E6B"/>
    <w:rsid w:val="002C7B66"/>
    <w:rsid w:val="002D6466"/>
    <w:rsid w:val="002E3B27"/>
    <w:rsid w:val="003069E1"/>
    <w:rsid w:val="00391175"/>
    <w:rsid w:val="003A38AE"/>
    <w:rsid w:val="00405459"/>
    <w:rsid w:val="0041212D"/>
    <w:rsid w:val="004B3B94"/>
    <w:rsid w:val="00527D53"/>
    <w:rsid w:val="0054026F"/>
    <w:rsid w:val="00574812"/>
    <w:rsid w:val="005C319B"/>
    <w:rsid w:val="00672E72"/>
    <w:rsid w:val="006B2469"/>
    <w:rsid w:val="006D7571"/>
    <w:rsid w:val="00701A24"/>
    <w:rsid w:val="00722026"/>
    <w:rsid w:val="00730893"/>
    <w:rsid w:val="00740C3F"/>
    <w:rsid w:val="007426B2"/>
    <w:rsid w:val="0074772D"/>
    <w:rsid w:val="00755380"/>
    <w:rsid w:val="00755A0A"/>
    <w:rsid w:val="0078039D"/>
    <w:rsid w:val="007B737E"/>
    <w:rsid w:val="007D2D9B"/>
    <w:rsid w:val="007E13A8"/>
    <w:rsid w:val="007F1232"/>
    <w:rsid w:val="00844CC3"/>
    <w:rsid w:val="00897700"/>
    <w:rsid w:val="008A2AA9"/>
    <w:rsid w:val="008B2872"/>
    <w:rsid w:val="008C5958"/>
    <w:rsid w:val="00917EA0"/>
    <w:rsid w:val="00967AE6"/>
    <w:rsid w:val="00985BB3"/>
    <w:rsid w:val="00990472"/>
    <w:rsid w:val="009961FC"/>
    <w:rsid w:val="009A30C8"/>
    <w:rsid w:val="00A52825"/>
    <w:rsid w:val="00A82510"/>
    <w:rsid w:val="00A9533F"/>
    <w:rsid w:val="00AD6E43"/>
    <w:rsid w:val="00B05AFD"/>
    <w:rsid w:val="00B26D6F"/>
    <w:rsid w:val="00B4282D"/>
    <w:rsid w:val="00B53BFE"/>
    <w:rsid w:val="00B77E68"/>
    <w:rsid w:val="00B91E55"/>
    <w:rsid w:val="00BA47FA"/>
    <w:rsid w:val="00C015B5"/>
    <w:rsid w:val="00C5690B"/>
    <w:rsid w:val="00C56F29"/>
    <w:rsid w:val="00C6600C"/>
    <w:rsid w:val="00CA3B98"/>
    <w:rsid w:val="00CB2176"/>
    <w:rsid w:val="00CF2734"/>
    <w:rsid w:val="00D0226C"/>
    <w:rsid w:val="00D11E5A"/>
    <w:rsid w:val="00D1603C"/>
    <w:rsid w:val="00D23DAB"/>
    <w:rsid w:val="00D35924"/>
    <w:rsid w:val="00D50941"/>
    <w:rsid w:val="00D638B6"/>
    <w:rsid w:val="00D738D4"/>
    <w:rsid w:val="00D7402B"/>
    <w:rsid w:val="00DA398F"/>
    <w:rsid w:val="00DE10FB"/>
    <w:rsid w:val="00DE7921"/>
    <w:rsid w:val="00E06716"/>
    <w:rsid w:val="00F02868"/>
    <w:rsid w:val="00F0667D"/>
    <w:rsid w:val="00F11F4B"/>
    <w:rsid w:val="00F16C7A"/>
    <w:rsid w:val="00F17A6D"/>
    <w:rsid w:val="00F20349"/>
    <w:rsid w:val="00F21499"/>
    <w:rsid w:val="00F46BCD"/>
    <w:rsid w:val="00F6608F"/>
    <w:rsid w:val="00F82669"/>
    <w:rsid w:val="00F933C3"/>
    <w:rsid w:val="00F97A43"/>
    <w:rsid w:val="00FA0A85"/>
    <w:rsid w:val="00FE1A53"/>
    <w:rsid w:val="00FE201D"/>
    <w:rsid w:val="00FE44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318D2CF-5B8F-492B-B0BE-FD668FCA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D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176"/>
    <w:pPr>
      <w:tabs>
        <w:tab w:val="center" w:pos="4513"/>
        <w:tab w:val="right" w:pos="9026"/>
      </w:tabs>
    </w:pPr>
  </w:style>
  <w:style w:type="character" w:customStyle="1" w:styleId="HeaderChar">
    <w:name w:val="Header Char"/>
    <w:basedOn w:val="DefaultParagraphFont"/>
    <w:link w:val="Header"/>
    <w:uiPriority w:val="99"/>
    <w:rsid w:val="00CB2176"/>
  </w:style>
  <w:style w:type="paragraph" w:styleId="Footer">
    <w:name w:val="footer"/>
    <w:basedOn w:val="Normal"/>
    <w:link w:val="FooterChar"/>
    <w:uiPriority w:val="99"/>
    <w:unhideWhenUsed/>
    <w:rsid w:val="00CB2176"/>
    <w:pPr>
      <w:tabs>
        <w:tab w:val="center" w:pos="4513"/>
        <w:tab w:val="right" w:pos="9026"/>
      </w:tabs>
    </w:pPr>
  </w:style>
  <w:style w:type="character" w:customStyle="1" w:styleId="FooterChar">
    <w:name w:val="Footer Char"/>
    <w:basedOn w:val="DefaultParagraphFont"/>
    <w:link w:val="Footer"/>
    <w:uiPriority w:val="99"/>
    <w:rsid w:val="00CB2176"/>
  </w:style>
  <w:style w:type="character" w:styleId="Strong">
    <w:name w:val="Strong"/>
    <w:uiPriority w:val="22"/>
    <w:qFormat/>
    <w:rsid w:val="00CB2176"/>
    <w:rPr>
      <w:b/>
      <w:bCs/>
    </w:rPr>
  </w:style>
  <w:style w:type="paragraph" w:styleId="BalloonText">
    <w:name w:val="Balloon Text"/>
    <w:basedOn w:val="Normal"/>
    <w:link w:val="BalloonTextChar"/>
    <w:uiPriority w:val="99"/>
    <w:semiHidden/>
    <w:unhideWhenUsed/>
    <w:rsid w:val="00D0226C"/>
    <w:rPr>
      <w:rFonts w:ascii="Tahoma" w:hAnsi="Tahoma" w:cs="Tahoma"/>
      <w:sz w:val="16"/>
      <w:szCs w:val="16"/>
    </w:rPr>
  </w:style>
  <w:style w:type="character" w:customStyle="1" w:styleId="BalloonTextChar">
    <w:name w:val="Balloon Text Char"/>
    <w:basedOn w:val="DefaultParagraphFont"/>
    <w:link w:val="BalloonText"/>
    <w:uiPriority w:val="99"/>
    <w:semiHidden/>
    <w:rsid w:val="00D0226C"/>
    <w:rPr>
      <w:rFonts w:ascii="Tahoma" w:hAnsi="Tahoma" w:cs="Tahoma"/>
      <w:sz w:val="16"/>
      <w:szCs w:val="16"/>
    </w:rPr>
  </w:style>
  <w:style w:type="paragraph" w:styleId="ListParagraph">
    <w:name w:val="List Paragraph"/>
    <w:basedOn w:val="Normal"/>
    <w:link w:val="ListParagraphChar"/>
    <w:uiPriority w:val="34"/>
    <w:qFormat/>
    <w:rsid w:val="00172423"/>
    <w:pPr>
      <w:spacing w:after="200" w:line="276" w:lineRule="auto"/>
      <w:ind w:left="720"/>
      <w:contextualSpacing/>
    </w:pPr>
    <w:rPr>
      <w:rFonts w:eastAsia="Times New Roman"/>
      <w:sz w:val="22"/>
      <w:szCs w:val="22"/>
      <w:lang w:val="en-US" w:eastAsia="en-US"/>
    </w:rPr>
  </w:style>
  <w:style w:type="table" w:styleId="TableGrid">
    <w:name w:val="Table Grid"/>
    <w:basedOn w:val="TableNormal"/>
    <w:rsid w:val="0017242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2423"/>
    <w:rPr>
      <w:rFonts w:eastAsia="Times New Roman"/>
      <w:sz w:val="22"/>
      <w:szCs w:val="22"/>
      <w:lang w:val="en-US" w:eastAsia="en-US"/>
    </w:rPr>
  </w:style>
  <w:style w:type="paragraph" w:styleId="Caption">
    <w:name w:val="caption"/>
    <w:basedOn w:val="Normal"/>
    <w:next w:val="Normal"/>
    <w:uiPriority w:val="35"/>
    <w:unhideWhenUsed/>
    <w:qFormat/>
    <w:rsid w:val="00172423"/>
    <w:pPr>
      <w:spacing w:after="200"/>
    </w:pPr>
    <w:rPr>
      <w:rFonts w:cs="Times New Roman"/>
      <w:i/>
      <w:iCs/>
      <w:color w:val="1F497D"/>
      <w:sz w:val="18"/>
      <w:szCs w:val="18"/>
      <w:lang w:val="en-US" w:eastAsia="en-US"/>
    </w:rPr>
  </w:style>
  <w:style w:type="paragraph" w:customStyle="1" w:styleId="Default">
    <w:name w:val="Default"/>
    <w:rsid w:val="00172423"/>
    <w:pPr>
      <w:autoSpaceDE w:val="0"/>
      <w:autoSpaceDN w:val="0"/>
      <w:adjustRightInd w:val="0"/>
    </w:pPr>
    <w:rPr>
      <w:rFonts w:ascii="Cambria" w:hAnsi="Cambria" w:cs="Cambria"/>
      <w:color w:val="000000"/>
      <w:sz w:val="24"/>
      <w:szCs w:val="24"/>
      <w:lang w:eastAsia="en-US"/>
    </w:rPr>
  </w:style>
  <w:style w:type="character" w:styleId="Hyperlink">
    <w:name w:val="Hyperlink"/>
    <w:basedOn w:val="DefaultParagraphFont"/>
    <w:uiPriority w:val="99"/>
    <w:unhideWhenUsed/>
    <w:rsid w:val="00C015B5"/>
    <w:rPr>
      <w:color w:val="0000FF"/>
      <w:u w:val="single"/>
    </w:rPr>
  </w:style>
  <w:style w:type="table" w:customStyle="1" w:styleId="LightGrid1">
    <w:name w:val="Light Grid1"/>
    <w:basedOn w:val="TableNormal"/>
    <w:uiPriority w:val="62"/>
    <w:rsid w:val="00701A24"/>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5">
    <w:name w:val="Light List Accent 5"/>
    <w:basedOn w:val="TableNormal"/>
    <w:uiPriority w:val="61"/>
    <w:rsid w:val="00D7402B"/>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GridTable4-Accent5">
    <w:name w:val="Grid Table 4 Accent 5"/>
    <w:basedOn w:val="TableNormal"/>
    <w:uiPriority w:val="49"/>
    <w:rsid w:val="00B26D6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672E7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672E7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jkonsultasirm@gmail.com" TargetMode="Externa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spc.ca/"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9</Pages>
  <Words>3520</Words>
  <Characters>20065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23538</CharactersWithSpaces>
  <SharedDoc>false</SharedDoc>
  <HLinks>
    <vt:vector size="12" baseType="variant">
      <vt:variant>
        <vt:i4>7798895</vt:i4>
      </vt:variant>
      <vt:variant>
        <vt:i4>3</vt:i4>
      </vt:variant>
      <vt:variant>
        <vt:i4>0</vt:i4>
      </vt:variant>
      <vt:variant>
        <vt:i4>5</vt:i4>
      </vt:variant>
      <vt:variant>
        <vt:lpwstr>http://www.spc.ca/</vt:lpwstr>
      </vt:variant>
      <vt:variant>
        <vt:lpwstr/>
      </vt:variant>
      <vt:variant>
        <vt:i4>7929930</vt:i4>
      </vt:variant>
      <vt:variant>
        <vt:i4>0</vt:i4>
      </vt:variant>
      <vt:variant>
        <vt:i4>0</vt:i4>
      </vt:variant>
      <vt:variant>
        <vt:i4>5</vt:i4>
      </vt:variant>
      <vt:variant>
        <vt:lpwstr>mailto:jkonsultasirm@gmail.com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Windows User</cp:lastModifiedBy>
  <cp:revision>14</cp:revision>
  <cp:lastPrinted>2017-07-27T04:32:00Z</cp:lastPrinted>
  <dcterms:created xsi:type="dcterms:W3CDTF">2017-07-14T08:04:00Z</dcterms:created>
  <dcterms:modified xsi:type="dcterms:W3CDTF">2017-07-27T06:35:00Z</dcterms:modified>
</cp:coreProperties>
</file>